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D57" w:rsidRDefault="002A6D57" w:rsidP="002A6D57">
      <w:pPr>
        <w:pStyle w:val="a4"/>
        <w:ind w:firstLine="426"/>
        <w:jc w:val="right"/>
        <w:rPr>
          <w:rFonts w:ascii="Times New Roman" w:eastAsia="Times New Roman" w:hAnsi="Times New Roman" w:cs="Times New Roman"/>
          <w:b/>
          <w:sz w:val="24"/>
          <w:szCs w:val="24"/>
        </w:rPr>
      </w:pPr>
      <w:r w:rsidRPr="00E96628">
        <w:rPr>
          <w:rFonts w:ascii="Times New Roman" w:eastAsia="Times New Roman" w:hAnsi="Times New Roman" w:cs="Times New Roman"/>
          <w:b/>
          <w:sz w:val="24"/>
          <w:szCs w:val="24"/>
        </w:rPr>
        <w:t>Принято</w:t>
      </w:r>
      <w:r w:rsidR="00E32A82">
        <w:rPr>
          <w:rFonts w:ascii="Times New Roman" w:eastAsia="Times New Roman" w:hAnsi="Times New Roman" w:cs="Times New Roman"/>
          <w:b/>
          <w:sz w:val="24"/>
          <w:szCs w:val="24"/>
        </w:rPr>
        <w:t>,</w:t>
      </w:r>
      <w:r w:rsidRPr="00E96628">
        <w:rPr>
          <w:rFonts w:ascii="Times New Roman" w:eastAsia="Times New Roman" w:hAnsi="Times New Roman" w:cs="Times New Roman"/>
          <w:b/>
          <w:sz w:val="24"/>
          <w:szCs w:val="24"/>
        </w:rPr>
        <w:t xml:space="preserve"> одобрено</w:t>
      </w:r>
      <w:r w:rsidR="00E32A82">
        <w:rPr>
          <w:rFonts w:ascii="Times New Roman" w:eastAsia="Times New Roman" w:hAnsi="Times New Roman" w:cs="Times New Roman"/>
          <w:b/>
          <w:sz w:val="24"/>
          <w:szCs w:val="24"/>
        </w:rPr>
        <w:t xml:space="preserve"> и взято за основу</w:t>
      </w:r>
    </w:p>
    <w:p w:rsidR="002A6D57" w:rsidRPr="00E96628" w:rsidRDefault="00E32A82" w:rsidP="002A6D57">
      <w:pPr>
        <w:pStyle w:val="a4"/>
        <w:ind w:firstLine="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дальнейшей доработки </w:t>
      </w:r>
      <w:r w:rsidR="002A6D57" w:rsidRPr="00E96628">
        <w:rPr>
          <w:rFonts w:ascii="Times New Roman" w:eastAsia="Times New Roman" w:hAnsi="Times New Roman" w:cs="Times New Roman"/>
          <w:b/>
          <w:sz w:val="24"/>
          <w:szCs w:val="24"/>
        </w:rPr>
        <w:t>на заседании</w:t>
      </w:r>
    </w:p>
    <w:p w:rsidR="00E32A82" w:rsidRDefault="002A6D57" w:rsidP="002A6D57">
      <w:pPr>
        <w:pStyle w:val="a4"/>
        <w:ind w:firstLine="426"/>
        <w:jc w:val="right"/>
        <w:rPr>
          <w:rFonts w:ascii="Times New Roman" w:eastAsia="Times New Roman" w:hAnsi="Times New Roman" w:cs="Times New Roman"/>
          <w:b/>
          <w:sz w:val="24"/>
          <w:szCs w:val="24"/>
        </w:rPr>
      </w:pPr>
      <w:r w:rsidRPr="00E96628">
        <w:rPr>
          <w:rFonts w:ascii="Times New Roman" w:eastAsia="Times New Roman" w:hAnsi="Times New Roman" w:cs="Times New Roman"/>
          <w:b/>
          <w:sz w:val="24"/>
          <w:szCs w:val="24"/>
        </w:rPr>
        <w:t>Совета старшин</w:t>
      </w:r>
      <w:r w:rsidR="00E32A82">
        <w:rPr>
          <w:rFonts w:ascii="Times New Roman" w:eastAsia="Times New Roman" w:hAnsi="Times New Roman" w:cs="Times New Roman"/>
          <w:b/>
          <w:sz w:val="24"/>
          <w:szCs w:val="24"/>
        </w:rPr>
        <w:t xml:space="preserve"> </w:t>
      </w:r>
      <w:r w:rsidRPr="00E96628">
        <w:rPr>
          <w:rFonts w:ascii="Times New Roman" w:eastAsia="Times New Roman" w:hAnsi="Times New Roman" w:cs="Times New Roman"/>
          <w:b/>
          <w:sz w:val="24"/>
          <w:szCs w:val="24"/>
        </w:rPr>
        <w:t>Владивостокского морского</w:t>
      </w:r>
      <w:r w:rsidR="00E32A82">
        <w:rPr>
          <w:rFonts w:ascii="Times New Roman" w:eastAsia="Times New Roman" w:hAnsi="Times New Roman" w:cs="Times New Roman"/>
          <w:b/>
          <w:sz w:val="24"/>
          <w:szCs w:val="24"/>
        </w:rPr>
        <w:t xml:space="preserve"> </w:t>
      </w:r>
      <w:r w:rsidRPr="00E96628">
        <w:rPr>
          <w:rFonts w:ascii="Times New Roman" w:eastAsia="Times New Roman" w:hAnsi="Times New Roman" w:cs="Times New Roman"/>
          <w:b/>
          <w:sz w:val="24"/>
          <w:szCs w:val="24"/>
        </w:rPr>
        <w:t>Собрания</w:t>
      </w:r>
    </w:p>
    <w:p w:rsidR="002A6D57" w:rsidRPr="00E96628" w:rsidRDefault="002A6D57" w:rsidP="002A6D57">
      <w:pPr>
        <w:pStyle w:val="a4"/>
        <w:ind w:firstLine="42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30 мая 2017 года</w:t>
      </w:r>
    </w:p>
    <w:p w:rsidR="002A6D57" w:rsidRPr="00E96628" w:rsidRDefault="002A6D57" w:rsidP="002A6D57">
      <w:pPr>
        <w:pStyle w:val="a4"/>
        <w:ind w:firstLine="426"/>
        <w:jc w:val="center"/>
        <w:rPr>
          <w:rFonts w:ascii="Times New Roman" w:eastAsia="Times New Roman" w:hAnsi="Times New Roman" w:cs="Times New Roman"/>
          <w:b/>
          <w:sz w:val="24"/>
          <w:szCs w:val="24"/>
        </w:rPr>
      </w:pPr>
    </w:p>
    <w:p w:rsidR="002A6D57" w:rsidRPr="00E94CC1" w:rsidRDefault="002A6D57" w:rsidP="002A6D57">
      <w:pPr>
        <w:pStyle w:val="a4"/>
        <w:ind w:firstLine="426"/>
        <w:jc w:val="center"/>
        <w:rPr>
          <w:rFonts w:ascii="Times New Roman" w:eastAsia="Times New Roman" w:hAnsi="Times New Roman" w:cs="Times New Roman"/>
          <w:b/>
          <w:sz w:val="28"/>
          <w:szCs w:val="28"/>
        </w:rPr>
      </w:pPr>
      <w:r w:rsidRPr="00E94CC1">
        <w:rPr>
          <w:rFonts w:ascii="Times New Roman" w:eastAsia="Times New Roman" w:hAnsi="Times New Roman" w:cs="Times New Roman"/>
          <w:b/>
          <w:sz w:val="28"/>
          <w:szCs w:val="28"/>
        </w:rPr>
        <w:t>Открытое письмо</w:t>
      </w:r>
    </w:p>
    <w:p w:rsidR="002A6D57" w:rsidRPr="009A79D7" w:rsidRDefault="002A6D57" w:rsidP="002A6D57">
      <w:pPr>
        <w:pStyle w:val="a4"/>
        <w:ind w:firstLine="426"/>
        <w:jc w:val="center"/>
        <w:rPr>
          <w:rFonts w:ascii="Times New Roman" w:eastAsia="Times New Roman" w:hAnsi="Times New Roman" w:cs="Times New Roman"/>
          <w:b/>
          <w:sz w:val="20"/>
          <w:szCs w:val="20"/>
        </w:rPr>
      </w:pPr>
    </w:p>
    <w:p w:rsidR="002A6D57" w:rsidRPr="00C857B9" w:rsidRDefault="002A6D57" w:rsidP="002A6D57">
      <w:pPr>
        <w:pStyle w:val="a4"/>
        <w:ind w:firstLine="426"/>
        <w:jc w:val="both"/>
        <w:rPr>
          <w:rFonts w:ascii="Times New Roman" w:hAnsi="Times New Roman" w:cs="Times New Roman"/>
          <w:sz w:val="24"/>
          <w:szCs w:val="24"/>
        </w:rPr>
      </w:pPr>
      <w:r w:rsidRPr="00C857B9">
        <w:rPr>
          <w:rFonts w:ascii="Times New Roman" w:eastAsia="Times New Roman" w:hAnsi="Times New Roman" w:cs="Times New Roman"/>
          <w:sz w:val="24"/>
          <w:szCs w:val="24"/>
        </w:rPr>
        <w:t>30 мая 2017 года воен</w:t>
      </w:r>
      <w:r w:rsidRPr="00C857B9">
        <w:rPr>
          <w:rFonts w:ascii="Times New Roman" w:hAnsi="Times New Roman" w:cs="Times New Roman"/>
          <w:sz w:val="24"/>
          <w:szCs w:val="24"/>
        </w:rPr>
        <w:t>ная, морская и спортивная общественность г. Владивостока на заседании Совета старшин Владивостокского морского собрания обсудила проблему «Состояни</w:t>
      </w:r>
      <w:r>
        <w:rPr>
          <w:rFonts w:ascii="Times New Roman" w:hAnsi="Times New Roman" w:cs="Times New Roman"/>
          <w:sz w:val="24"/>
          <w:szCs w:val="24"/>
        </w:rPr>
        <w:t>е</w:t>
      </w:r>
      <w:r w:rsidRPr="00C857B9">
        <w:rPr>
          <w:rFonts w:ascii="Times New Roman" w:hAnsi="Times New Roman" w:cs="Times New Roman"/>
          <w:sz w:val="24"/>
          <w:szCs w:val="24"/>
        </w:rPr>
        <w:t xml:space="preserve"> морской и физической подготовки част</w:t>
      </w:r>
      <w:r>
        <w:rPr>
          <w:rFonts w:ascii="Times New Roman" w:hAnsi="Times New Roman" w:cs="Times New Roman"/>
          <w:sz w:val="24"/>
          <w:szCs w:val="24"/>
        </w:rPr>
        <w:t>ей</w:t>
      </w:r>
      <w:r w:rsidRPr="00C857B9">
        <w:rPr>
          <w:rFonts w:ascii="Times New Roman" w:hAnsi="Times New Roman" w:cs="Times New Roman"/>
          <w:sz w:val="24"/>
          <w:szCs w:val="24"/>
        </w:rPr>
        <w:t xml:space="preserve"> и соединени</w:t>
      </w:r>
      <w:r>
        <w:rPr>
          <w:rFonts w:ascii="Times New Roman" w:hAnsi="Times New Roman" w:cs="Times New Roman"/>
          <w:sz w:val="24"/>
          <w:szCs w:val="24"/>
        </w:rPr>
        <w:t>й</w:t>
      </w:r>
      <w:r w:rsidRPr="00C857B9">
        <w:rPr>
          <w:rFonts w:ascii="Times New Roman" w:hAnsi="Times New Roman" w:cs="Times New Roman"/>
          <w:sz w:val="24"/>
          <w:szCs w:val="24"/>
        </w:rPr>
        <w:t xml:space="preserve"> ТОФ</w:t>
      </w:r>
      <w:r>
        <w:rPr>
          <w:rFonts w:ascii="Times New Roman" w:hAnsi="Times New Roman" w:cs="Times New Roman"/>
          <w:sz w:val="24"/>
          <w:szCs w:val="24"/>
        </w:rPr>
        <w:t xml:space="preserve"> и</w:t>
      </w:r>
      <w:r w:rsidRPr="00C857B9">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w:t>
      </w:r>
      <w:r w:rsidRPr="00C857B9">
        <w:rPr>
          <w:rFonts w:ascii="Times New Roman" w:hAnsi="Times New Roman" w:cs="Times New Roman"/>
          <w:sz w:val="24"/>
          <w:szCs w:val="24"/>
        </w:rPr>
        <w:t>в</w:t>
      </w:r>
      <w:r>
        <w:rPr>
          <w:rFonts w:ascii="Times New Roman" w:hAnsi="Times New Roman" w:cs="Times New Roman"/>
          <w:sz w:val="24"/>
          <w:szCs w:val="24"/>
        </w:rPr>
        <w:t xml:space="preserve">оеннослужащих, </w:t>
      </w:r>
      <w:r w:rsidRPr="00C857B9">
        <w:rPr>
          <w:rFonts w:ascii="Times New Roman" w:hAnsi="Times New Roman" w:cs="Times New Roman"/>
          <w:sz w:val="24"/>
          <w:szCs w:val="24"/>
        </w:rPr>
        <w:t xml:space="preserve">ветеранов флота, </w:t>
      </w:r>
      <w:r>
        <w:rPr>
          <w:rFonts w:ascii="Times New Roman" w:hAnsi="Times New Roman" w:cs="Times New Roman"/>
          <w:sz w:val="24"/>
          <w:szCs w:val="24"/>
        </w:rPr>
        <w:t xml:space="preserve">представителей </w:t>
      </w:r>
      <w:r w:rsidRPr="00C857B9">
        <w:rPr>
          <w:rFonts w:ascii="Times New Roman" w:hAnsi="Times New Roman" w:cs="Times New Roman"/>
          <w:sz w:val="24"/>
          <w:szCs w:val="24"/>
        </w:rPr>
        <w:t>молодежного патриотического движения спортобъектами</w:t>
      </w:r>
      <w:r>
        <w:rPr>
          <w:rFonts w:ascii="Times New Roman" w:hAnsi="Times New Roman" w:cs="Times New Roman"/>
          <w:sz w:val="24"/>
          <w:szCs w:val="24"/>
        </w:rPr>
        <w:t>, находящимися в оперативном управлении</w:t>
      </w:r>
      <w:r w:rsidRPr="00C857B9">
        <w:rPr>
          <w:rFonts w:ascii="Times New Roman" w:hAnsi="Times New Roman" w:cs="Times New Roman"/>
          <w:sz w:val="24"/>
          <w:szCs w:val="24"/>
        </w:rPr>
        <w:t xml:space="preserve"> </w:t>
      </w:r>
      <w:r>
        <w:rPr>
          <w:rFonts w:ascii="Times New Roman" w:hAnsi="Times New Roman" w:cs="Times New Roman"/>
          <w:sz w:val="24"/>
          <w:szCs w:val="24"/>
        </w:rPr>
        <w:t>«</w:t>
      </w:r>
      <w:r w:rsidRPr="00C857B9">
        <w:rPr>
          <w:rFonts w:ascii="Times New Roman" w:hAnsi="Times New Roman" w:cs="Times New Roman"/>
          <w:sz w:val="24"/>
          <w:szCs w:val="24"/>
        </w:rPr>
        <w:t>СЦ МФП г. Владивосток ФАУ МО РФ «ЦСКА».</w:t>
      </w:r>
    </w:p>
    <w:p w:rsidR="002A6D57" w:rsidRPr="00C857B9" w:rsidRDefault="002A6D57" w:rsidP="002A6D57">
      <w:pPr>
        <w:pStyle w:val="a4"/>
        <w:ind w:firstLine="426"/>
        <w:jc w:val="both"/>
        <w:rPr>
          <w:rFonts w:ascii="Times New Roman" w:hAnsi="Times New Roman" w:cs="Times New Roman"/>
          <w:sz w:val="28"/>
          <w:szCs w:val="28"/>
        </w:rPr>
      </w:pPr>
      <w:r w:rsidRPr="00C857B9">
        <w:rPr>
          <w:rFonts w:ascii="Times New Roman" w:hAnsi="Times New Roman" w:cs="Times New Roman"/>
          <w:sz w:val="24"/>
          <w:szCs w:val="24"/>
        </w:rPr>
        <w:t>Общественность выра</w:t>
      </w:r>
      <w:r>
        <w:rPr>
          <w:rFonts w:ascii="Times New Roman" w:hAnsi="Times New Roman" w:cs="Times New Roman"/>
          <w:sz w:val="24"/>
          <w:szCs w:val="24"/>
        </w:rPr>
        <w:t>зили</w:t>
      </w:r>
      <w:r w:rsidRPr="00C857B9">
        <w:rPr>
          <w:rFonts w:ascii="Times New Roman" w:hAnsi="Times New Roman" w:cs="Times New Roman"/>
          <w:sz w:val="24"/>
          <w:szCs w:val="24"/>
        </w:rPr>
        <w:t xml:space="preserve"> глубокую озабоченность происходящими событиями вокруг остатков спортивных сооружений Главной военной базы Тихоокеанского флота.</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Вынесенный на публичное обсуждение на заседание Совета старшин </w:t>
      </w:r>
      <w:proofErr w:type="spellStart"/>
      <w:r>
        <w:rPr>
          <w:rFonts w:ascii="Times New Roman" w:hAnsi="Times New Roman" w:cs="Times New Roman"/>
          <w:sz w:val="24"/>
          <w:szCs w:val="24"/>
        </w:rPr>
        <w:t>ВлМс</w:t>
      </w:r>
      <w:proofErr w:type="spellEnd"/>
      <w:r>
        <w:rPr>
          <w:rFonts w:ascii="Times New Roman" w:hAnsi="Times New Roman" w:cs="Times New Roman"/>
          <w:sz w:val="24"/>
          <w:szCs w:val="24"/>
        </w:rPr>
        <w:t xml:space="preserve"> вопрос </w:t>
      </w:r>
      <w:r w:rsidRPr="00C857B9">
        <w:rPr>
          <w:rFonts w:ascii="Times New Roman" w:hAnsi="Times New Roman" w:cs="Times New Roman"/>
          <w:sz w:val="24"/>
          <w:szCs w:val="24"/>
        </w:rPr>
        <w:t>«Состояни</w:t>
      </w:r>
      <w:r>
        <w:rPr>
          <w:rFonts w:ascii="Times New Roman" w:hAnsi="Times New Roman" w:cs="Times New Roman"/>
          <w:sz w:val="24"/>
          <w:szCs w:val="24"/>
        </w:rPr>
        <w:t>е</w:t>
      </w:r>
      <w:r w:rsidRPr="00C857B9">
        <w:rPr>
          <w:rFonts w:ascii="Times New Roman" w:hAnsi="Times New Roman" w:cs="Times New Roman"/>
          <w:sz w:val="24"/>
          <w:szCs w:val="24"/>
        </w:rPr>
        <w:t xml:space="preserve"> морской и физической подготовки част</w:t>
      </w:r>
      <w:r>
        <w:rPr>
          <w:rFonts w:ascii="Times New Roman" w:hAnsi="Times New Roman" w:cs="Times New Roman"/>
          <w:sz w:val="24"/>
          <w:szCs w:val="24"/>
        </w:rPr>
        <w:t>ей</w:t>
      </w:r>
      <w:r w:rsidRPr="00C857B9">
        <w:rPr>
          <w:rFonts w:ascii="Times New Roman" w:hAnsi="Times New Roman" w:cs="Times New Roman"/>
          <w:sz w:val="24"/>
          <w:szCs w:val="24"/>
        </w:rPr>
        <w:t xml:space="preserve"> и соединени</w:t>
      </w:r>
      <w:r>
        <w:rPr>
          <w:rFonts w:ascii="Times New Roman" w:hAnsi="Times New Roman" w:cs="Times New Roman"/>
          <w:sz w:val="24"/>
          <w:szCs w:val="24"/>
        </w:rPr>
        <w:t>й</w:t>
      </w:r>
      <w:r w:rsidRPr="00C857B9">
        <w:rPr>
          <w:rFonts w:ascii="Times New Roman" w:hAnsi="Times New Roman" w:cs="Times New Roman"/>
          <w:sz w:val="24"/>
          <w:szCs w:val="24"/>
        </w:rPr>
        <w:t xml:space="preserve"> ТОФ</w:t>
      </w:r>
      <w:r>
        <w:rPr>
          <w:rFonts w:ascii="Times New Roman" w:hAnsi="Times New Roman" w:cs="Times New Roman"/>
          <w:sz w:val="24"/>
          <w:szCs w:val="24"/>
        </w:rPr>
        <w:t xml:space="preserve"> и</w:t>
      </w:r>
      <w:r w:rsidRPr="00C857B9">
        <w:rPr>
          <w:rFonts w:ascii="Times New Roman" w:hAnsi="Times New Roman" w:cs="Times New Roman"/>
          <w:sz w:val="24"/>
          <w:szCs w:val="24"/>
        </w:rPr>
        <w:t xml:space="preserve"> </w:t>
      </w:r>
      <w:r>
        <w:rPr>
          <w:rFonts w:ascii="Times New Roman" w:hAnsi="Times New Roman" w:cs="Times New Roman"/>
          <w:sz w:val="24"/>
          <w:szCs w:val="24"/>
        </w:rPr>
        <w:t xml:space="preserve">обеспечения </w:t>
      </w:r>
      <w:r w:rsidRPr="00C857B9">
        <w:rPr>
          <w:rFonts w:ascii="Times New Roman" w:hAnsi="Times New Roman" w:cs="Times New Roman"/>
          <w:sz w:val="24"/>
          <w:szCs w:val="24"/>
        </w:rPr>
        <w:t>в</w:t>
      </w:r>
      <w:r>
        <w:rPr>
          <w:rFonts w:ascii="Times New Roman" w:hAnsi="Times New Roman" w:cs="Times New Roman"/>
          <w:sz w:val="24"/>
          <w:szCs w:val="24"/>
        </w:rPr>
        <w:t xml:space="preserve">оеннослужащих, </w:t>
      </w:r>
      <w:r w:rsidRPr="00C857B9">
        <w:rPr>
          <w:rFonts w:ascii="Times New Roman" w:hAnsi="Times New Roman" w:cs="Times New Roman"/>
          <w:sz w:val="24"/>
          <w:szCs w:val="24"/>
        </w:rPr>
        <w:t xml:space="preserve">ветеранов флота, </w:t>
      </w:r>
      <w:r>
        <w:rPr>
          <w:rFonts w:ascii="Times New Roman" w:hAnsi="Times New Roman" w:cs="Times New Roman"/>
          <w:sz w:val="24"/>
          <w:szCs w:val="24"/>
        </w:rPr>
        <w:t xml:space="preserve">представителей </w:t>
      </w:r>
      <w:r w:rsidRPr="00C857B9">
        <w:rPr>
          <w:rFonts w:ascii="Times New Roman" w:hAnsi="Times New Roman" w:cs="Times New Roman"/>
          <w:sz w:val="24"/>
          <w:szCs w:val="24"/>
        </w:rPr>
        <w:t>молодежного патриотического движения</w:t>
      </w:r>
      <w:r>
        <w:rPr>
          <w:rFonts w:ascii="Times New Roman" w:hAnsi="Times New Roman" w:cs="Times New Roman"/>
          <w:sz w:val="24"/>
          <w:szCs w:val="24"/>
        </w:rPr>
        <w:t xml:space="preserve"> </w:t>
      </w:r>
      <w:r w:rsidRPr="00C857B9">
        <w:rPr>
          <w:rFonts w:ascii="Times New Roman" w:hAnsi="Times New Roman" w:cs="Times New Roman"/>
          <w:sz w:val="24"/>
          <w:szCs w:val="24"/>
        </w:rPr>
        <w:t>спортобъектами</w:t>
      </w:r>
      <w:r>
        <w:rPr>
          <w:rFonts w:ascii="Times New Roman" w:hAnsi="Times New Roman" w:cs="Times New Roman"/>
          <w:sz w:val="24"/>
          <w:szCs w:val="24"/>
        </w:rPr>
        <w:t>, находящимися в оперативном управлении</w:t>
      </w:r>
      <w:r w:rsidRPr="00C857B9">
        <w:rPr>
          <w:rFonts w:ascii="Times New Roman" w:hAnsi="Times New Roman" w:cs="Times New Roman"/>
          <w:sz w:val="24"/>
          <w:szCs w:val="24"/>
        </w:rPr>
        <w:t xml:space="preserve"> </w:t>
      </w:r>
      <w:r>
        <w:rPr>
          <w:rFonts w:ascii="Times New Roman" w:hAnsi="Times New Roman" w:cs="Times New Roman"/>
          <w:sz w:val="24"/>
          <w:szCs w:val="24"/>
        </w:rPr>
        <w:t>«</w:t>
      </w:r>
      <w:r w:rsidRPr="00C857B9">
        <w:rPr>
          <w:rFonts w:ascii="Times New Roman" w:hAnsi="Times New Roman" w:cs="Times New Roman"/>
          <w:sz w:val="24"/>
          <w:szCs w:val="24"/>
        </w:rPr>
        <w:t xml:space="preserve">СЦ МФП </w:t>
      </w:r>
      <w:r>
        <w:rPr>
          <w:rFonts w:ascii="Times New Roman" w:hAnsi="Times New Roman" w:cs="Times New Roman"/>
          <w:sz w:val="24"/>
          <w:szCs w:val="24"/>
        </w:rPr>
        <w:t>г. Владивосток ФАУ МО РФ «ЦСКА» имеет актуальное значение как для подразделений Тихоокеанского флота в рамках поддержания на соответствующем уровне степени их боевой готовности, так и для ветеранов флота, структур молодежных организаций морской направленности, администрации и общественности города.</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Постановка данного вопроса именно в такой редакции является для региональной военной, морской и спортивной общественности жизненно важной, так как принципы реформы заложенные в </w:t>
      </w:r>
      <w:r w:rsidRPr="004A5D04">
        <w:rPr>
          <w:rFonts w:ascii="Times New Roman" w:hAnsi="Times New Roman" w:cs="Times New Roman"/>
          <w:sz w:val="24"/>
          <w:szCs w:val="24"/>
        </w:rPr>
        <w:t>«</w:t>
      </w:r>
      <w:r w:rsidRPr="004A5D04">
        <w:rPr>
          <w:rFonts w:ascii="Times New Roman" w:eastAsia="Times New Roman" w:hAnsi="Times New Roman" w:cs="Times New Roman"/>
          <w:kern w:val="36"/>
          <w:sz w:val="24"/>
          <w:szCs w:val="24"/>
        </w:rPr>
        <w:t xml:space="preserve">Концепции развития физической культуры и спорта в ВC РФ на период до 2020 года» и эффективность использования данных объектов в современных условиях с «учетом </w:t>
      </w:r>
      <w:r w:rsidRPr="004A5D04">
        <w:rPr>
          <w:rFonts w:ascii="Times New Roman" w:eastAsia="Times New Roman" w:hAnsi="Times New Roman" w:cs="Times New Roman"/>
          <w:sz w:val="24"/>
          <w:szCs w:val="24"/>
        </w:rPr>
        <w:t xml:space="preserve">перспективного облика Вооруженных Сил … и … приведения существующей системы физической культуры и спорта в соответствие со стоящими перед Вооруженными Силами задачами...» </w:t>
      </w:r>
      <w:r>
        <w:rPr>
          <w:rFonts w:ascii="Times New Roman" w:eastAsia="Times New Roman" w:hAnsi="Times New Roman" w:cs="Times New Roman"/>
          <w:sz w:val="24"/>
          <w:szCs w:val="24"/>
        </w:rPr>
        <w:t>на настоящий момент выполнены не в полном объеме.</w:t>
      </w:r>
      <w:r>
        <w:rPr>
          <w:rFonts w:ascii="Times New Roman" w:hAnsi="Times New Roman" w:cs="Times New Roman"/>
          <w:sz w:val="24"/>
          <w:szCs w:val="24"/>
        </w:rPr>
        <w:t xml:space="preserve"> Результаты реализации этой «Концепции…», учитывая </w:t>
      </w:r>
      <w:proofErr w:type="gramStart"/>
      <w:r>
        <w:rPr>
          <w:rFonts w:ascii="Times New Roman" w:hAnsi="Times New Roman" w:cs="Times New Roman"/>
          <w:sz w:val="24"/>
          <w:szCs w:val="24"/>
        </w:rPr>
        <w:t>события</w:t>
      </w:r>
      <w:proofErr w:type="gramEnd"/>
      <w:r>
        <w:rPr>
          <w:rFonts w:ascii="Times New Roman" w:hAnsi="Times New Roman" w:cs="Times New Roman"/>
          <w:sz w:val="24"/>
          <w:szCs w:val="24"/>
        </w:rPr>
        <w:t xml:space="preserve"> происходящие вокруг остатков спортивных сооружений Главной базы Тихоокеанского флота являются, для тех ради кого она задумывалась, негативными.</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Владивостокское морское собрание, в лице представителей </w:t>
      </w:r>
      <w:r w:rsidRPr="00C857B9">
        <w:rPr>
          <w:rFonts w:ascii="Times New Roman" w:eastAsia="Times New Roman" w:hAnsi="Times New Roman" w:cs="Times New Roman"/>
          <w:sz w:val="24"/>
          <w:szCs w:val="24"/>
        </w:rPr>
        <w:t>воен</w:t>
      </w:r>
      <w:r w:rsidRPr="00C857B9">
        <w:rPr>
          <w:rFonts w:ascii="Times New Roman" w:hAnsi="Times New Roman" w:cs="Times New Roman"/>
          <w:sz w:val="24"/>
          <w:szCs w:val="24"/>
        </w:rPr>
        <w:t>н</w:t>
      </w:r>
      <w:r>
        <w:rPr>
          <w:rFonts w:ascii="Times New Roman" w:hAnsi="Times New Roman" w:cs="Times New Roman"/>
          <w:sz w:val="24"/>
          <w:szCs w:val="24"/>
        </w:rPr>
        <w:t xml:space="preserve">ой и </w:t>
      </w:r>
      <w:r w:rsidRPr="00C857B9">
        <w:rPr>
          <w:rFonts w:ascii="Times New Roman" w:hAnsi="Times New Roman" w:cs="Times New Roman"/>
          <w:sz w:val="24"/>
          <w:szCs w:val="24"/>
        </w:rPr>
        <w:t>морск</w:t>
      </w:r>
      <w:r>
        <w:rPr>
          <w:rFonts w:ascii="Times New Roman" w:hAnsi="Times New Roman" w:cs="Times New Roman"/>
          <w:sz w:val="24"/>
          <w:szCs w:val="24"/>
        </w:rPr>
        <w:t>ой общественности объединившись отстаивали и в будущем будут отстаивать свои интересы и законные права. Это наше право нормативно закреплено положениями Устава:</w:t>
      </w:r>
    </w:p>
    <w:p w:rsidR="002A6D57" w:rsidRPr="002A6D57" w:rsidRDefault="002A6D57" w:rsidP="002A6D57">
      <w:pPr>
        <w:pStyle w:val="a4"/>
        <w:ind w:firstLine="426"/>
        <w:jc w:val="both"/>
        <w:rPr>
          <w:rFonts w:ascii="Times New Roman" w:eastAsia="Times New Roman" w:hAnsi="Times New Roman" w:cs="Times New Roman"/>
          <w:sz w:val="24"/>
          <w:szCs w:val="24"/>
        </w:rPr>
      </w:pPr>
      <w:r w:rsidRPr="002A6D57">
        <w:rPr>
          <w:rFonts w:ascii="Times New Roman" w:hAnsi="Times New Roman" w:cs="Times New Roman"/>
          <w:sz w:val="24"/>
          <w:szCs w:val="24"/>
        </w:rPr>
        <w:t xml:space="preserve"> «…Владивостокское морское собрание, </w:t>
      </w:r>
      <w:r w:rsidRPr="002A6D57">
        <w:rPr>
          <w:rFonts w:ascii="Times New Roman" w:eastAsia="Times New Roman" w:hAnsi="Times New Roman" w:cs="Times New Roman"/>
          <w:sz w:val="24"/>
          <w:szCs w:val="24"/>
        </w:rPr>
        <w:t xml:space="preserve">являясь представителем общественности, непосредственно и опосредованно связанной с морской деятельностью на Дальнем Востоке, участвует в формировании и реализации национальной морской политики, выраженной в положениях «Морской доктрины Российской Федерации на период до 2020 года», утвержденной Президентом РФ 27 июля 2001 г., …служит для сплочения и объединения моряков, судостроителей, судоремонтников, рыбаков, работников портов и представителей иных профессий, связанных с морем в членство единого морского братства Российского флота… </w:t>
      </w:r>
    </w:p>
    <w:p w:rsidR="002A6D57" w:rsidRPr="002A6D57" w:rsidRDefault="002A6D57" w:rsidP="002A6D57">
      <w:pPr>
        <w:pStyle w:val="a4"/>
        <w:ind w:firstLine="426"/>
        <w:jc w:val="both"/>
        <w:rPr>
          <w:rFonts w:ascii="Times New Roman" w:eastAsia="Times New Roman" w:hAnsi="Times New Roman" w:cs="Times New Roman"/>
          <w:sz w:val="24"/>
          <w:szCs w:val="24"/>
        </w:rPr>
      </w:pPr>
      <w:r w:rsidRPr="002A6D57">
        <w:rPr>
          <w:rFonts w:ascii="Times New Roman" w:eastAsia="Times New Roman" w:hAnsi="Times New Roman" w:cs="Times New Roman"/>
          <w:sz w:val="24"/>
          <w:szCs w:val="24"/>
        </w:rPr>
        <w:t>Содействует сплочению моряков, членов их семей, поддерживает ветеранов и инвалидов флота, членов их семей, членов семей погибших моряков, а также лиц, профессионально (или духовно) связанных с морским делом, на идее морского братства и взаимовыручки, совместными действиями по защите гражданских, политических, экономических, социальных, культурных прав и свобод, а также общих интересов моряков и ветеранов флота.</w:t>
      </w:r>
    </w:p>
    <w:p w:rsidR="002A6D57" w:rsidRPr="002A6D57" w:rsidRDefault="002A6D57" w:rsidP="002A6D57">
      <w:pPr>
        <w:pStyle w:val="a4"/>
        <w:ind w:firstLine="426"/>
        <w:jc w:val="both"/>
        <w:rPr>
          <w:rFonts w:ascii="Times New Roman" w:eastAsia="Times New Roman" w:hAnsi="Times New Roman" w:cs="Times New Roman"/>
          <w:sz w:val="24"/>
          <w:szCs w:val="24"/>
        </w:rPr>
      </w:pPr>
      <w:r w:rsidRPr="002A6D57">
        <w:rPr>
          <w:rFonts w:ascii="Times New Roman" w:eastAsia="Times New Roman" w:hAnsi="Times New Roman" w:cs="Times New Roman"/>
          <w:sz w:val="24"/>
          <w:szCs w:val="24"/>
        </w:rPr>
        <w:t>Поддерживает в становлении молодое поколение, приобщая их к профессии моряка, воспитывает молодое поколение на государственно-патриотических идеях и славных вековых флотских традициях…».</w:t>
      </w:r>
    </w:p>
    <w:p w:rsidR="002A6D57" w:rsidRDefault="002A6D57" w:rsidP="002A6D57">
      <w:pPr>
        <w:pStyle w:val="a4"/>
        <w:ind w:firstLine="426"/>
        <w:jc w:val="both"/>
        <w:rPr>
          <w:rFonts w:ascii="Times New Roman" w:eastAsia="Times New Roman" w:hAnsi="Times New Roman" w:cs="Times New Roman"/>
          <w:kern w:val="36"/>
          <w:sz w:val="16"/>
          <w:szCs w:val="16"/>
        </w:rPr>
      </w:pPr>
    </w:p>
    <w:p w:rsidR="002A6D57" w:rsidRDefault="002A6D57" w:rsidP="002A6D57">
      <w:pPr>
        <w:pStyle w:val="a4"/>
        <w:ind w:firstLine="426"/>
        <w:jc w:val="both"/>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lastRenderedPageBreak/>
        <w:t>Боевая готовность военнослужащих ВС РФ складывается не только из их боевой выучки. Это, прежде всего, их физическая, моральная и материальная готовность встать на защиту внешних рубежей Родины. Для того, чтобы потребовать от воина выполнения своего воинского долга его нужно накормить, одеть, обуть, обучить, проверить чтобы его медицинские показатели соответствовали нормативам, чтобы он был физически здоров и морально готов к выполнению своего воинского долга.</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bCs/>
          <w:sz w:val="24"/>
          <w:szCs w:val="24"/>
        </w:rPr>
        <w:t>«Реформа Вооружённых Сил Российской Федерации 2008—2020 годов</w:t>
      </w:r>
      <w:r>
        <w:rPr>
          <w:rFonts w:ascii="Times New Roman" w:hAnsi="Times New Roman" w:cs="Times New Roman"/>
          <w:sz w:val="24"/>
          <w:szCs w:val="24"/>
        </w:rPr>
        <w:t xml:space="preserve">» </w:t>
      </w:r>
      <w:r w:rsidRPr="002A6D57">
        <w:rPr>
          <w:rFonts w:ascii="Times New Roman" w:hAnsi="Times New Roman" w:cs="Times New Roman"/>
          <w:sz w:val="24"/>
          <w:szCs w:val="24"/>
        </w:rPr>
        <w:t>(комплекс мероприятий по изменению структуры, состава и численности</w:t>
      </w:r>
      <w:r>
        <w:rPr>
          <w:rFonts w:ascii="Times New Roman" w:hAnsi="Times New Roman" w:cs="Times New Roman"/>
          <w:i/>
          <w:sz w:val="24"/>
          <w:szCs w:val="24"/>
        </w:rPr>
        <w:t xml:space="preserve"> </w:t>
      </w:r>
      <w:hyperlink r:id="rId5" w:tooltip="Вооружённые Силы Российской Федерации" w:history="1">
        <w:r w:rsidRPr="002A6D57">
          <w:rPr>
            <w:rStyle w:val="a3"/>
            <w:rFonts w:ascii="Times New Roman" w:hAnsi="Times New Roman" w:cs="Times New Roman"/>
            <w:color w:val="auto"/>
            <w:sz w:val="24"/>
            <w:szCs w:val="24"/>
            <w:u w:val="none"/>
          </w:rPr>
          <w:t>Вооружённых сил Российской Федерации</w:t>
        </w:r>
      </w:hyperlink>
      <w:r w:rsidRPr="002A6D57">
        <w:rPr>
          <w:rFonts w:ascii="Times New Roman" w:hAnsi="Times New Roman" w:cs="Times New Roman"/>
          <w:sz w:val="24"/>
          <w:szCs w:val="24"/>
        </w:rPr>
        <w:t xml:space="preserve">, анонсированный </w:t>
      </w:r>
      <w:hyperlink r:id="rId6" w:tooltip="14 октября" w:history="1">
        <w:r w:rsidRPr="002A6D57">
          <w:rPr>
            <w:rStyle w:val="a3"/>
            <w:rFonts w:ascii="Times New Roman" w:hAnsi="Times New Roman" w:cs="Times New Roman"/>
            <w:color w:val="auto"/>
            <w:sz w:val="24"/>
            <w:szCs w:val="24"/>
            <w:u w:val="none"/>
          </w:rPr>
          <w:t>14 октября</w:t>
        </w:r>
      </w:hyperlink>
      <w:r w:rsidRPr="002A6D57">
        <w:rPr>
          <w:rFonts w:ascii="Times New Roman" w:hAnsi="Times New Roman" w:cs="Times New Roman"/>
          <w:sz w:val="24"/>
          <w:szCs w:val="24"/>
        </w:rPr>
        <w:t xml:space="preserve"> 2008 года на</w:t>
      </w:r>
      <w:r w:rsidRPr="004A5D04">
        <w:rPr>
          <w:rFonts w:ascii="Times New Roman" w:hAnsi="Times New Roman" w:cs="Times New Roman"/>
          <w:sz w:val="24"/>
          <w:szCs w:val="24"/>
        </w:rPr>
        <w:t xml:space="preserve"> закрытом заседании военной коллегии Министерства обороны Российской Федерации)</w:t>
      </w:r>
      <w:r>
        <w:rPr>
          <w:rFonts w:ascii="Times New Roman" w:hAnsi="Times New Roman" w:cs="Times New Roman"/>
          <w:i/>
          <w:sz w:val="24"/>
          <w:szCs w:val="24"/>
        </w:rPr>
        <w:t xml:space="preserve"> </w:t>
      </w:r>
      <w:r>
        <w:rPr>
          <w:rFonts w:ascii="Times New Roman" w:hAnsi="Times New Roman" w:cs="Times New Roman"/>
          <w:sz w:val="24"/>
          <w:szCs w:val="24"/>
        </w:rPr>
        <w:t>в целом реализуется успешно. Однако на местах, и в частности в нашем регионе, по отдельным ее направлениям наблюдаются «перекосы».</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Это непосредственно касается и с</w:t>
      </w:r>
      <w:r w:rsidRPr="00C857B9">
        <w:rPr>
          <w:rFonts w:ascii="Times New Roman" w:hAnsi="Times New Roman" w:cs="Times New Roman"/>
          <w:sz w:val="24"/>
          <w:szCs w:val="24"/>
        </w:rPr>
        <w:t>остояни</w:t>
      </w:r>
      <w:r>
        <w:rPr>
          <w:rFonts w:ascii="Times New Roman" w:hAnsi="Times New Roman" w:cs="Times New Roman"/>
          <w:sz w:val="24"/>
          <w:szCs w:val="24"/>
        </w:rPr>
        <w:t>е</w:t>
      </w:r>
      <w:r w:rsidRPr="00C857B9">
        <w:rPr>
          <w:rFonts w:ascii="Times New Roman" w:hAnsi="Times New Roman" w:cs="Times New Roman"/>
          <w:sz w:val="24"/>
          <w:szCs w:val="24"/>
        </w:rPr>
        <w:t xml:space="preserve"> морской и физической подготовки в</w:t>
      </w:r>
      <w:r>
        <w:rPr>
          <w:rFonts w:ascii="Times New Roman" w:hAnsi="Times New Roman" w:cs="Times New Roman"/>
          <w:sz w:val="24"/>
          <w:szCs w:val="24"/>
        </w:rPr>
        <w:t>оеннослужащих</w:t>
      </w:r>
      <w:r w:rsidRPr="00C857B9">
        <w:rPr>
          <w:rFonts w:ascii="Times New Roman" w:hAnsi="Times New Roman" w:cs="Times New Roman"/>
          <w:sz w:val="24"/>
          <w:szCs w:val="24"/>
        </w:rPr>
        <w:t xml:space="preserve"> ТОФ</w:t>
      </w:r>
      <w:r>
        <w:rPr>
          <w:rFonts w:ascii="Times New Roman" w:hAnsi="Times New Roman" w:cs="Times New Roman"/>
          <w:sz w:val="24"/>
          <w:szCs w:val="24"/>
        </w:rPr>
        <w:t>,</w:t>
      </w:r>
      <w:r w:rsidRPr="00C857B9">
        <w:rPr>
          <w:rFonts w:ascii="Times New Roman" w:hAnsi="Times New Roman" w:cs="Times New Roman"/>
          <w:sz w:val="24"/>
          <w:szCs w:val="24"/>
        </w:rPr>
        <w:t xml:space="preserve"> част</w:t>
      </w:r>
      <w:r>
        <w:rPr>
          <w:rFonts w:ascii="Times New Roman" w:hAnsi="Times New Roman" w:cs="Times New Roman"/>
          <w:sz w:val="24"/>
          <w:szCs w:val="24"/>
        </w:rPr>
        <w:t>ей</w:t>
      </w:r>
      <w:r w:rsidRPr="00C857B9">
        <w:rPr>
          <w:rFonts w:ascii="Times New Roman" w:hAnsi="Times New Roman" w:cs="Times New Roman"/>
          <w:sz w:val="24"/>
          <w:szCs w:val="24"/>
        </w:rPr>
        <w:t xml:space="preserve"> и соединени</w:t>
      </w:r>
      <w:r>
        <w:rPr>
          <w:rFonts w:ascii="Times New Roman" w:hAnsi="Times New Roman" w:cs="Times New Roman"/>
          <w:sz w:val="24"/>
          <w:szCs w:val="24"/>
        </w:rPr>
        <w:t>й</w:t>
      </w:r>
      <w:r w:rsidRPr="00C857B9">
        <w:rPr>
          <w:rFonts w:ascii="Times New Roman" w:hAnsi="Times New Roman" w:cs="Times New Roman"/>
          <w:sz w:val="24"/>
          <w:szCs w:val="24"/>
        </w:rPr>
        <w:t xml:space="preserve"> ТОФ, ветеранов флота, молодежного патриотического </w:t>
      </w:r>
      <w:r>
        <w:rPr>
          <w:rFonts w:ascii="Times New Roman" w:hAnsi="Times New Roman" w:cs="Times New Roman"/>
          <w:sz w:val="24"/>
          <w:szCs w:val="24"/>
        </w:rPr>
        <w:t xml:space="preserve">движении в </w:t>
      </w:r>
      <w:r w:rsidRPr="00C857B9">
        <w:rPr>
          <w:rFonts w:ascii="Times New Roman" w:hAnsi="Times New Roman" w:cs="Times New Roman"/>
          <w:sz w:val="24"/>
          <w:szCs w:val="24"/>
        </w:rPr>
        <w:t>обеспечени</w:t>
      </w:r>
      <w:r>
        <w:rPr>
          <w:rFonts w:ascii="Times New Roman" w:hAnsi="Times New Roman" w:cs="Times New Roman"/>
          <w:sz w:val="24"/>
          <w:szCs w:val="24"/>
        </w:rPr>
        <w:t>и</w:t>
      </w:r>
      <w:r w:rsidRPr="00C857B9">
        <w:rPr>
          <w:rFonts w:ascii="Times New Roman" w:hAnsi="Times New Roman" w:cs="Times New Roman"/>
          <w:sz w:val="24"/>
          <w:szCs w:val="24"/>
        </w:rPr>
        <w:t xml:space="preserve"> </w:t>
      </w:r>
      <w:r>
        <w:rPr>
          <w:rFonts w:ascii="Times New Roman" w:hAnsi="Times New Roman" w:cs="Times New Roman"/>
          <w:sz w:val="24"/>
          <w:szCs w:val="24"/>
        </w:rPr>
        <w:t xml:space="preserve">их спортивной </w:t>
      </w:r>
      <w:r w:rsidR="00D71C03">
        <w:rPr>
          <w:rFonts w:ascii="Times New Roman" w:hAnsi="Times New Roman" w:cs="Times New Roman"/>
          <w:sz w:val="24"/>
          <w:szCs w:val="24"/>
        </w:rPr>
        <w:t>инфраструктурой</w:t>
      </w:r>
      <w:r>
        <w:rPr>
          <w:rFonts w:ascii="Times New Roman" w:hAnsi="Times New Roman" w:cs="Times New Roman"/>
          <w:sz w:val="24"/>
          <w:szCs w:val="24"/>
        </w:rPr>
        <w:t xml:space="preserve"> «</w:t>
      </w:r>
      <w:proofErr w:type="gramStart"/>
      <w:r w:rsidRPr="00C857B9">
        <w:rPr>
          <w:rFonts w:ascii="Times New Roman" w:hAnsi="Times New Roman" w:cs="Times New Roman"/>
          <w:sz w:val="24"/>
          <w:szCs w:val="24"/>
        </w:rPr>
        <w:t>СЦ</w:t>
      </w:r>
      <w:r>
        <w:rPr>
          <w:rFonts w:ascii="Times New Roman" w:hAnsi="Times New Roman" w:cs="Times New Roman"/>
          <w:sz w:val="24"/>
          <w:szCs w:val="24"/>
        </w:rPr>
        <w:t xml:space="preserve"> </w:t>
      </w:r>
      <w:r w:rsidRPr="00C857B9">
        <w:rPr>
          <w:rFonts w:ascii="Times New Roman" w:hAnsi="Times New Roman" w:cs="Times New Roman"/>
          <w:sz w:val="24"/>
          <w:szCs w:val="24"/>
        </w:rPr>
        <w:t xml:space="preserve"> МФП</w:t>
      </w:r>
      <w:proofErr w:type="gramEnd"/>
      <w:r w:rsidRPr="00C857B9">
        <w:rPr>
          <w:rFonts w:ascii="Times New Roman" w:hAnsi="Times New Roman" w:cs="Times New Roman"/>
          <w:sz w:val="24"/>
          <w:szCs w:val="24"/>
        </w:rPr>
        <w:t xml:space="preserve"> </w:t>
      </w:r>
      <w:r>
        <w:rPr>
          <w:rFonts w:ascii="Times New Roman" w:hAnsi="Times New Roman" w:cs="Times New Roman"/>
          <w:sz w:val="24"/>
          <w:szCs w:val="24"/>
        </w:rPr>
        <w:t>г. Владивосток ФАУ МО РФ ЦСКА» в Главной базе ТОФ.</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Данный негативный процесс идет уже на протяжении длительного </w:t>
      </w:r>
      <w:proofErr w:type="gramStart"/>
      <w:r>
        <w:rPr>
          <w:rFonts w:ascii="Times New Roman" w:hAnsi="Times New Roman" w:cs="Times New Roman"/>
          <w:sz w:val="24"/>
          <w:szCs w:val="24"/>
        </w:rPr>
        <w:t>времени..</w:t>
      </w:r>
      <w:proofErr w:type="gramEnd"/>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left="426"/>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1-й этап –</w:t>
      </w:r>
    </w:p>
    <w:p w:rsidR="002A6D57" w:rsidRDefault="002A6D57" w:rsidP="002A6D57">
      <w:pPr>
        <w:pStyle w:val="a4"/>
        <w:ind w:firstLine="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Начиная с 90-х годов, имеет место неоправданная тенденция вывода военно-спортивных объектов из оперативного управления ТОФ и из состава государственной собственности, находящихся в распоряжении Министерства обороны РФ. П</w:t>
      </w:r>
      <w:r w:rsidRPr="008A4990">
        <w:rPr>
          <w:rFonts w:ascii="Times New Roman" w:eastAsia="Times New Roman" w:hAnsi="Times New Roman" w:cs="Times New Roman"/>
          <w:sz w:val="24"/>
          <w:szCs w:val="24"/>
        </w:rPr>
        <w:t xml:space="preserve">роявляется это в разных формах: путем приватизации, передачи в коммерческое пользование непрофильным структурам и </w:t>
      </w:r>
      <w:proofErr w:type="gramStart"/>
      <w:r w:rsidRPr="008A4990">
        <w:rPr>
          <w:rFonts w:ascii="Times New Roman" w:eastAsia="Times New Roman" w:hAnsi="Times New Roman" w:cs="Times New Roman"/>
          <w:sz w:val="24"/>
          <w:szCs w:val="24"/>
        </w:rPr>
        <w:t>т.п..</w:t>
      </w:r>
      <w:proofErr w:type="gramEnd"/>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В результате, некоторые объекты, ранее находившиеся в оперативном управлении ТОФ, для флота утрачены. </w:t>
      </w:r>
      <w:proofErr w:type="gramStart"/>
      <w:r>
        <w:rPr>
          <w:rFonts w:ascii="Times New Roman" w:hAnsi="Times New Roman" w:cs="Times New Roman"/>
          <w:sz w:val="24"/>
          <w:szCs w:val="24"/>
        </w:rPr>
        <w:t>В частности</w:t>
      </w:r>
      <w:proofErr w:type="gramEnd"/>
      <w:r>
        <w:rPr>
          <w:rFonts w:ascii="Times New Roman" w:hAnsi="Times New Roman" w:cs="Times New Roman"/>
          <w:sz w:val="24"/>
          <w:szCs w:val="24"/>
        </w:rPr>
        <w:t xml:space="preserve"> </w:t>
      </w:r>
      <w:r w:rsidRPr="008A4990">
        <w:rPr>
          <w:rFonts w:ascii="Times New Roman" w:hAnsi="Times New Roman" w:cs="Times New Roman"/>
          <w:sz w:val="24"/>
          <w:szCs w:val="24"/>
        </w:rPr>
        <w:t xml:space="preserve">флотский военный стадион </w:t>
      </w:r>
      <w:r>
        <w:rPr>
          <w:rFonts w:ascii="Times New Roman" w:hAnsi="Times New Roman" w:cs="Times New Roman"/>
          <w:sz w:val="24"/>
          <w:szCs w:val="24"/>
        </w:rPr>
        <w:t xml:space="preserve">со всей </w:t>
      </w:r>
      <w:r w:rsidRPr="008A4990">
        <w:rPr>
          <w:rFonts w:ascii="Times New Roman" w:hAnsi="Times New Roman" w:cs="Times New Roman"/>
          <w:sz w:val="24"/>
          <w:szCs w:val="24"/>
        </w:rPr>
        <w:t>инфраструктур</w:t>
      </w:r>
      <w:r>
        <w:rPr>
          <w:rFonts w:ascii="Times New Roman" w:hAnsi="Times New Roman" w:cs="Times New Roman"/>
          <w:sz w:val="24"/>
          <w:szCs w:val="24"/>
        </w:rPr>
        <w:t>ой в г.Владивостоке. На его месте, в настоящее время, успешно функционирует китайский рынок ширпотреба.</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В начале 2000 годов, общественности с трудом удалось отстоять некоторое имущество МО РФ. Сейчас во Владивостоке осталось только два спортивных объекта этого ведомства:</w:t>
      </w:r>
    </w:p>
    <w:p w:rsidR="002A6D57" w:rsidRDefault="002A6D57" w:rsidP="002A6D57">
      <w:pPr>
        <w:pStyle w:val="a4"/>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водноспортивная станция Спортивного Центра (морской и физической подготовки г. Владивосток) филиала ФАУ МО РФ ЦСКА (СКА г. Хабаровск) по адресу: г. Владивосток, ул. Набережная,</w:t>
      </w:r>
      <w:proofErr w:type="gramStart"/>
      <w:r>
        <w:rPr>
          <w:rFonts w:ascii="Times New Roman" w:eastAsia="Times New Roman" w:hAnsi="Times New Roman" w:cs="Times New Roman"/>
          <w:sz w:val="24"/>
          <w:szCs w:val="24"/>
        </w:rPr>
        <w:t>7 ;</w:t>
      </w:r>
      <w:proofErr w:type="gramEnd"/>
    </w:p>
    <w:p w:rsidR="002A6D57" w:rsidRDefault="002A6D57" w:rsidP="002A6D57">
      <w:pPr>
        <w:pStyle w:val="a4"/>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 спортивный зал с теннисными кортами Спортивного Центра (морской и физической подготовки г. Владивосток) филиала ФАУ МО РФ ЦСКА (СКА г. </w:t>
      </w:r>
      <w:proofErr w:type="gramStart"/>
      <w:r>
        <w:rPr>
          <w:rFonts w:ascii="Times New Roman" w:eastAsia="Times New Roman" w:hAnsi="Times New Roman" w:cs="Times New Roman"/>
          <w:sz w:val="24"/>
          <w:szCs w:val="24"/>
        </w:rPr>
        <w:t>Хабаровск)  по</w:t>
      </w:r>
      <w:proofErr w:type="gramEnd"/>
      <w:r>
        <w:rPr>
          <w:rFonts w:ascii="Times New Roman" w:eastAsia="Times New Roman" w:hAnsi="Times New Roman" w:cs="Times New Roman"/>
          <w:sz w:val="24"/>
          <w:szCs w:val="24"/>
        </w:rPr>
        <w:t xml:space="preserve"> адресу: г. Владивосток, Корабельная набережная, 21</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Данные объекты крайне востребованы флотом для использования их по прямому назначению. Их </w:t>
      </w:r>
      <w:proofErr w:type="gramStart"/>
      <w:r>
        <w:rPr>
          <w:rFonts w:ascii="Times New Roman" w:hAnsi="Times New Roman" w:cs="Times New Roman"/>
          <w:sz w:val="24"/>
          <w:szCs w:val="24"/>
        </w:rPr>
        <w:t>балансодержателем  является</w:t>
      </w:r>
      <w:proofErr w:type="gramEnd"/>
      <w:r>
        <w:rPr>
          <w:rFonts w:ascii="Times New Roman" w:hAnsi="Times New Roman" w:cs="Times New Roman"/>
          <w:sz w:val="24"/>
          <w:szCs w:val="24"/>
        </w:rPr>
        <w:t xml:space="preserve"> «</w:t>
      </w:r>
      <w:r>
        <w:rPr>
          <w:rFonts w:ascii="Times New Roman" w:hAnsi="Times New Roman" w:cs="Times New Roman"/>
          <w:color w:val="222222"/>
          <w:sz w:val="24"/>
          <w:szCs w:val="24"/>
        </w:rPr>
        <w:t>СЦ МФП г.Владивосток МО РФ ЦСКА».</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left="426"/>
        <w:jc w:val="both"/>
        <w:rPr>
          <w:rFonts w:ascii="Times New Roman" w:hAnsi="Times New Roman" w:cs="Times New Roman"/>
          <w:b/>
          <w:i/>
          <w:sz w:val="24"/>
          <w:szCs w:val="24"/>
        </w:rPr>
      </w:pPr>
      <w:r>
        <w:rPr>
          <w:rFonts w:ascii="Times New Roman" w:hAnsi="Times New Roman" w:cs="Times New Roman"/>
          <w:b/>
          <w:i/>
          <w:sz w:val="24"/>
          <w:szCs w:val="24"/>
        </w:rPr>
        <w:t>2-й этап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В 1996 году некое ООО «Олимп» арендовало объекты водной станции ТОФ, а затем в 2004 г. попыталась их приватизировать. Только после длительных судебных тяжб в Хабаровском гарнизонном военном суде объекты удалось отстоять.</w:t>
      </w:r>
    </w:p>
    <w:p w:rsidR="002A6D57" w:rsidRPr="00956060" w:rsidRDefault="002A6D57" w:rsidP="002A6D57">
      <w:pPr>
        <w:pStyle w:val="a4"/>
        <w:ind w:firstLine="426"/>
        <w:jc w:val="both"/>
        <w:rPr>
          <w:rFonts w:ascii="Times New Roman" w:hAnsi="Times New Roman" w:cs="Times New Roman"/>
          <w:b/>
          <w:i/>
          <w:sz w:val="16"/>
          <w:szCs w:val="16"/>
        </w:rPr>
      </w:pPr>
    </w:p>
    <w:p w:rsidR="002A6D57" w:rsidRDefault="002A6D57" w:rsidP="002A6D57">
      <w:pPr>
        <w:pStyle w:val="a4"/>
        <w:ind w:firstLine="426"/>
        <w:jc w:val="both"/>
        <w:rPr>
          <w:rFonts w:ascii="Times New Roman" w:hAnsi="Times New Roman" w:cs="Times New Roman"/>
          <w:b/>
          <w:i/>
          <w:sz w:val="24"/>
          <w:szCs w:val="24"/>
        </w:rPr>
      </w:pPr>
      <w:r>
        <w:rPr>
          <w:rFonts w:ascii="Times New Roman" w:hAnsi="Times New Roman" w:cs="Times New Roman"/>
          <w:b/>
          <w:i/>
          <w:sz w:val="24"/>
          <w:szCs w:val="24"/>
        </w:rPr>
        <w:t>3-й этап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Базовой составляющей реализации этого этапа является издание Директором Департамента имущественных отношений МО РФ приказа № 2131 от 09.11.11г. «Об изменении типа бюджетного учреждения» и приказа № 733 от 13.04.15г  «Об утверждении Устава ФАУ МО РФ «ЦСКА».</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В результате, спортивная и физическая подготовка военнослужащих фактически оказалась вне зоны обеспечения боевой готовности военнослужащих частей и соединений МО РФ т.к. эти объекты, в числе 32 спортивных объектов МО РФ были включены в список не рентабельных и подлежащих приватизации.</w:t>
      </w:r>
    </w:p>
    <w:p w:rsidR="002A6D57" w:rsidRDefault="002A6D57" w:rsidP="002A6D57">
      <w:pPr>
        <w:pStyle w:val="a4"/>
        <w:ind w:firstLine="426"/>
        <w:jc w:val="both"/>
        <w:rPr>
          <w:rFonts w:ascii="Times New Roman" w:hAnsi="Times New Roman" w:cs="Times New Roman"/>
          <w:i/>
          <w:sz w:val="24"/>
          <w:szCs w:val="24"/>
        </w:rPr>
      </w:pPr>
      <w:r>
        <w:rPr>
          <w:rFonts w:ascii="Times New Roman" w:hAnsi="Times New Roman" w:cs="Times New Roman"/>
          <w:sz w:val="24"/>
          <w:szCs w:val="24"/>
        </w:rPr>
        <w:lastRenderedPageBreak/>
        <w:t>Деятельность ФАУ МО РФ «ЦСКА» была переведена на самоокупаемость и нацелена на извлечение прибыли путем амортизации спортивных объектов МО РФ и прилегающей территории, переданных ему в оперативное управление. Использование объектов СЦ ФАУ МО РФ «ЦСКА-Владивосток» снизилось за этот период более чем в три раза.</w:t>
      </w:r>
      <w:r>
        <w:rPr>
          <w:rFonts w:ascii="Times New Roman" w:hAnsi="Times New Roman" w:cs="Times New Roman"/>
          <w:i/>
          <w:sz w:val="24"/>
          <w:szCs w:val="24"/>
        </w:rPr>
        <w:t xml:space="preserve">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Воинские части и соединения стали обеспечиваться спортинвентарем по остаточному принципу, что существенно повлияло на состояние физической готовности их личного состава. Так, обеспеченность спортинвентарем боевых частей Тихоокеанского флота на начало 2017 года составила 2-5% от установленных норм.</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b/>
          <w:i/>
          <w:sz w:val="24"/>
          <w:szCs w:val="24"/>
        </w:rPr>
      </w:pPr>
      <w:r>
        <w:rPr>
          <w:rFonts w:ascii="Times New Roman" w:hAnsi="Times New Roman" w:cs="Times New Roman"/>
          <w:b/>
          <w:i/>
          <w:sz w:val="24"/>
          <w:szCs w:val="24"/>
        </w:rPr>
        <w:t>4-й этап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Как результат, в 2015-2016 годах руководством ЦСКА предпринимаются попытки передачи этих объектов в аренду ООО «Каскад» </w:t>
      </w:r>
      <w:r>
        <w:rPr>
          <w:rFonts w:ascii="Times New Roman" w:hAnsi="Times New Roman" w:cs="Times New Roman"/>
          <w:i/>
          <w:sz w:val="24"/>
          <w:szCs w:val="24"/>
        </w:rPr>
        <w:t>(место регистрации г.</w:t>
      </w:r>
      <w:r w:rsidR="00E32A82">
        <w:rPr>
          <w:rFonts w:ascii="Times New Roman" w:hAnsi="Times New Roman" w:cs="Times New Roman"/>
          <w:i/>
          <w:sz w:val="24"/>
          <w:szCs w:val="24"/>
        </w:rPr>
        <w:t xml:space="preserve"> </w:t>
      </w:r>
      <w:r>
        <w:rPr>
          <w:rFonts w:ascii="Times New Roman" w:hAnsi="Times New Roman" w:cs="Times New Roman"/>
          <w:i/>
          <w:sz w:val="24"/>
          <w:szCs w:val="24"/>
        </w:rPr>
        <w:t>Москва)</w:t>
      </w:r>
      <w:r>
        <w:rPr>
          <w:rFonts w:ascii="Times New Roman" w:hAnsi="Times New Roman" w:cs="Times New Roman"/>
          <w:sz w:val="24"/>
          <w:szCs w:val="24"/>
        </w:rPr>
        <w:t xml:space="preserve"> и «Федерации </w:t>
      </w:r>
      <w:proofErr w:type="spellStart"/>
      <w:r>
        <w:rPr>
          <w:rFonts w:ascii="Times New Roman" w:hAnsi="Times New Roman" w:cs="Times New Roman"/>
          <w:sz w:val="24"/>
          <w:szCs w:val="24"/>
        </w:rPr>
        <w:t>водно</w:t>
      </w:r>
      <w:proofErr w:type="spellEnd"/>
      <w:r w:rsidR="00E32A82">
        <w:rPr>
          <w:rFonts w:ascii="Times New Roman" w:hAnsi="Times New Roman" w:cs="Times New Roman"/>
          <w:sz w:val="24"/>
          <w:szCs w:val="24"/>
        </w:rPr>
        <w:t xml:space="preserve"> </w:t>
      </w:r>
      <w:r>
        <w:rPr>
          <w:rFonts w:ascii="Times New Roman" w:hAnsi="Times New Roman" w:cs="Times New Roman"/>
          <w:sz w:val="24"/>
          <w:szCs w:val="24"/>
        </w:rPr>
        <w:t>-</w:t>
      </w:r>
      <w:r w:rsidR="00E32A82">
        <w:rPr>
          <w:rFonts w:ascii="Times New Roman" w:hAnsi="Times New Roman" w:cs="Times New Roman"/>
          <w:sz w:val="24"/>
          <w:szCs w:val="24"/>
        </w:rPr>
        <w:t xml:space="preserve"> </w:t>
      </w:r>
      <w:r>
        <w:rPr>
          <w:rFonts w:ascii="Times New Roman" w:hAnsi="Times New Roman" w:cs="Times New Roman"/>
          <w:sz w:val="24"/>
          <w:szCs w:val="24"/>
        </w:rPr>
        <w:t xml:space="preserve">спортивных видов спорта Приморского края» - </w:t>
      </w:r>
      <w:proofErr w:type="gramStart"/>
      <w:r>
        <w:rPr>
          <w:rFonts w:ascii="Times New Roman" w:hAnsi="Times New Roman" w:cs="Times New Roman"/>
          <w:sz w:val="24"/>
          <w:szCs w:val="24"/>
        </w:rPr>
        <w:t>структуре никакого отношения</w:t>
      </w:r>
      <w:proofErr w:type="gramEnd"/>
      <w:r>
        <w:rPr>
          <w:rFonts w:ascii="Times New Roman" w:hAnsi="Times New Roman" w:cs="Times New Roman"/>
          <w:sz w:val="24"/>
          <w:szCs w:val="24"/>
        </w:rPr>
        <w:t xml:space="preserve"> не имеющей к проблемам военного флота</w:t>
      </w:r>
      <w:r>
        <w:rPr>
          <w:rFonts w:ascii="Times New Roman" w:hAnsi="Times New Roman" w:cs="Times New Roman"/>
          <w:i/>
          <w:color w:val="FF0000"/>
          <w:sz w:val="24"/>
          <w:szCs w:val="24"/>
        </w:rPr>
        <w:t xml:space="preserve">. </w:t>
      </w:r>
      <w:r>
        <w:rPr>
          <w:rFonts w:ascii="Times New Roman" w:hAnsi="Times New Roman" w:cs="Times New Roman"/>
          <w:sz w:val="24"/>
          <w:szCs w:val="24"/>
        </w:rPr>
        <w:t>Отказ командования флота о передачи флотских спортивных объектов коммерческим структурам лишь отсрочил реализации программы поэтапной коммерциализации госсобственности.</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b/>
          <w:i/>
          <w:sz w:val="24"/>
          <w:szCs w:val="24"/>
        </w:rPr>
      </w:pPr>
      <w:r>
        <w:rPr>
          <w:rFonts w:ascii="Times New Roman" w:hAnsi="Times New Roman" w:cs="Times New Roman"/>
          <w:b/>
          <w:i/>
          <w:sz w:val="24"/>
          <w:szCs w:val="24"/>
        </w:rPr>
        <w:t>5-й этап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Во второй половине 2016 года руководством ЦСКА завершен процесс выполнения организационных мероприятий данной программы, а в апреле с.г., игнорирую мнение командования флота и общественности, договор аренды флотских спортивных сооружений между «ЦСКА» и «Федерации </w:t>
      </w:r>
      <w:proofErr w:type="spellStart"/>
      <w:r>
        <w:rPr>
          <w:rFonts w:ascii="Times New Roman" w:hAnsi="Times New Roman" w:cs="Times New Roman"/>
          <w:sz w:val="24"/>
          <w:szCs w:val="24"/>
        </w:rPr>
        <w:t>водно</w:t>
      </w:r>
      <w:proofErr w:type="spellEnd"/>
      <w:r w:rsidR="00E32A82">
        <w:rPr>
          <w:rFonts w:ascii="Times New Roman" w:hAnsi="Times New Roman" w:cs="Times New Roman"/>
          <w:sz w:val="24"/>
          <w:szCs w:val="24"/>
        </w:rPr>
        <w:t xml:space="preserve"> </w:t>
      </w:r>
      <w:r>
        <w:rPr>
          <w:rFonts w:ascii="Times New Roman" w:hAnsi="Times New Roman" w:cs="Times New Roman"/>
          <w:sz w:val="24"/>
          <w:szCs w:val="24"/>
        </w:rPr>
        <w:t>-</w:t>
      </w:r>
      <w:r w:rsidR="00E32A82">
        <w:rPr>
          <w:rFonts w:ascii="Times New Roman" w:hAnsi="Times New Roman" w:cs="Times New Roman"/>
          <w:sz w:val="24"/>
          <w:szCs w:val="24"/>
        </w:rPr>
        <w:t xml:space="preserve"> </w:t>
      </w:r>
      <w:r>
        <w:rPr>
          <w:rFonts w:ascii="Times New Roman" w:hAnsi="Times New Roman" w:cs="Times New Roman"/>
          <w:sz w:val="24"/>
          <w:szCs w:val="24"/>
        </w:rPr>
        <w:t>спортивных видов спорта Приморского края» был заключен.</w:t>
      </w:r>
    </w:p>
    <w:p w:rsidR="002A6D57" w:rsidRDefault="002A6D57" w:rsidP="002A6D57">
      <w:pPr>
        <w:pStyle w:val="a4"/>
        <w:ind w:left="709"/>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Как видно из представленной схемы просматривается четкая линия поэтапной юридической экспроприации государственной собственности в частное владение с использованием возможностей </w:t>
      </w:r>
      <w:proofErr w:type="spellStart"/>
      <w:r>
        <w:rPr>
          <w:rFonts w:ascii="Times New Roman" w:hAnsi="Times New Roman" w:cs="Times New Roman"/>
          <w:sz w:val="24"/>
          <w:szCs w:val="24"/>
        </w:rPr>
        <w:t>окологосударственных</w:t>
      </w:r>
      <w:proofErr w:type="spellEnd"/>
      <w:r>
        <w:rPr>
          <w:rFonts w:ascii="Times New Roman" w:hAnsi="Times New Roman" w:cs="Times New Roman"/>
          <w:sz w:val="24"/>
          <w:szCs w:val="24"/>
        </w:rPr>
        <w:t xml:space="preserve"> структур. На всех выше названных этапах, под лозунгами защиты государственных интересов в форме оптимизации расходов и экономии </w:t>
      </w:r>
      <w:proofErr w:type="spellStart"/>
      <w:r>
        <w:rPr>
          <w:rFonts w:ascii="Times New Roman" w:hAnsi="Times New Roman" w:cs="Times New Roman"/>
          <w:sz w:val="24"/>
          <w:szCs w:val="24"/>
        </w:rPr>
        <w:t>госсредств</w:t>
      </w:r>
      <w:proofErr w:type="spellEnd"/>
      <w:r>
        <w:rPr>
          <w:rFonts w:ascii="Times New Roman" w:hAnsi="Times New Roman" w:cs="Times New Roman"/>
          <w:sz w:val="24"/>
          <w:szCs w:val="24"/>
        </w:rPr>
        <w:t xml:space="preserve"> действуют одни и те же физические лица, отстаивая свои собственные личные интересы.</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То есть, материально реализуется то, что представляет интерес для тех, кто в настоящее время оперативно владеет госсобственностью, без учета интересов тех, кто фактически заинтересован в эксплуатации и использовании спортивных объектов ТОФ по назначению.</w:t>
      </w:r>
    </w:p>
    <w:p w:rsidR="002A6D57" w:rsidRP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По всей видимости, навсегда для флотской общественности утрачен стадион Тихоокеанского флота. Хотя позитивный пример возврата статуса спортивного сооружения во Владивостоке есть. Администрация города сумела восстановить стадион «Строитель», на месте которого тоже</w:t>
      </w:r>
      <w:r w:rsidR="00696E71">
        <w:rPr>
          <w:rFonts w:ascii="Times New Roman" w:hAnsi="Times New Roman" w:cs="Times New Roman"/>
          <w:sz w:val="24"/>
          <w:szCs w:val="24"/>
        </w:rPr>
        <w:t>,</w:t>
      </w:r>
      <w:r>
        <w:rPr>
          <w:rFonts w:ascii="Times New Roman" w:hAnsi="Times New Roman" w:cs="Times New Roman"/>
          <w:sz w:val="24"/>
          <w:szCs w:val="24"/>
        </w:rPr>
        <w:t xml:space="preserve"> в свое время</w:t>
      </w:r>
      <w:r w:rsidR="00696E71">
        <w:rPr>
          <w:rFonts w:ascii="Times New Roman" w:hAnsi="Times New Roman" w:cs="Times New Roman"/>
          <w:sz w:val="24"/>
          <w:szCs w:val="24"/>
        </w:rPr>
        <w:t>,</w:t>
      </w:r>
      <w:r>
        <w:rPr>
          <w:rFonts w:ascii="Times New Roman" w:hAnsi="Times New Roman" w:cs="Times New Roman"/>
          <w:sz w:val="24"/>
          <w:szCs w:val="24"/>
        </w:rPr>
        <w:t xml:space="preserve"> был стихийный коммерческий рынок. Для возврата стадиона ТОФ под юрисдикцию Тихоокеанского флота необходима воля руководства МО РФ и принципиальная позиция флотской общественности в этом вопросе.</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Сохранившиеся флотские спортивные объекты используются не достаточно </w:t>
      </w:r>
      <w:r w:rsidR="00D71C03">
        <w:rPr>
          <w:rFonts w:ascii="Times New Roman" w:hAnsi="Times New Roman" w:cs="Times New Roman"/>
          <w:sz w:val="24"/>
          <w:szCs w:val="24"/>
        </w:rPr>
        <w:t>эффективно,</w:t>
      </w:r>
      <w:r>
        <w:rPr>
          <w:rFonts w:ascii="Times New Roman" w:hAnsi="Times New Roman" w:cs="Times New Roman"/>
          <w:sz w:val="24"/>
          <w:szCs w:val="24"/>
        </w:rPr>
        <w:t xml:space="preserve"> о чем свидетельствует и соответствующая статистика. </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Постепенно ликвидируется их </w:t>
      </w:r>
      <w:r w:rsidR="00E32A82">
        <w:rPr>
          <w:rFonts w:ascii="Times New Roman" w:hAnsi="Times New Roman" w:cs="Times New Roman"/>
          <w:sz w:val="24"/>
          <w:szCs w:val="24"/>
        </w:rPr>
        <w:t>инфраструктура</w:t>
      </w:r>
      <w:r>
        <w:rPr>
          <w:rFonts w:ascii="Times New Roman" w:hAnsi="Times New Roman" w:cs="Times New Roman"/>
          <w:sz w:val="24"/>
          <w:szCs w:val="24"/>
        </w:rPr>
        <w:t xml:space="preserve">. Так, в 2016 году была срезана, под необоснованным предлогом, спортивная вышка на водной станции ТОФ.  На месте баскетбольной площадки сооружен памятный мемориальный комплекс признанному мастеру </w:t>
      </w:r>
      <w:proofErr w:type="spellStart"/>
      <w:proofErr w:type="gramStart"/>
      <w:r>
        <w:rPr>
          <w:rFonts w:ascii="Times New Roman" w:hAnsi="Times New Roman" w:cs="Times New Roman"/>
          <w:sz w:val="24"/>
          <w:szCs w:val="24"/>
        </w:rPr>
        <w:t>дзю</w:t>
      </w:r>
      <w:proofErr w:type="spellEnd"/>
      <w:r>
        <w:rPr>
          <w:rFonts w:ascii="Times New Roman" w:hAnsi="Times New Roman" w:cs="Times New Roman"/>
          <w:sz w:val="24"/>
          <w:szCs w:val="24"/>
        </w:rPr>
        <w:t>-до</w:t>
      </w:r>
      <w:proofErr w:type="gramEnd"/>
      <w:r>
        <w:rPr>
          <w:rFonts w:ascii="Times New Roman" w:hAnsi="Times New Roman" w:cs="Times New Roman"/>
          <w:sz w:val="24"/>
          <w:szCs w:val="24"/>
        </w:rPr>
        <w:t xml:space="preserve"> и одному из основателей самбо Ощепкову В.С. Но зачем же в ущерб одному создавать другое?</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Малоэффективно используются площади спортивного центра и его теннисные корты.</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Только в этом году из плановых флотских спортивных мероприятий на объектах «СЦ МФП г. Владивосток ФАУ МО РФ «ЦСКА» проведено лишь 10%.</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При проведении занятий по спортивной подготовке не обеспечивается элементарных условий для занятий военнослужащих физкультурой.</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Все это не способствует развитию спорта и совершенствованию физической и спортивной подготовки военнослужащий ТОФ, поддержанию спортивной формы ветеранов и активизации молодежного патриотического движения.</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Нельзя сказать, что флотская общественность все это время оставалась в стороне от возникшей проблемы. За более чем двадцатилетнее противостояние проблема:</w:t>
      </w:r>
    </w:p>
    <w:p w:rsidR="002A6D57" w:rsidRDefault="002A6D57"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дважды ставилась перед руководством ЦСКА в лице Начальника ФАУ МО РФ ЦСКА (СКА Хабаровск) и дважды перед командованием ВВО;</w:t>
      </w:r>
    </w:p>
    <w:p w:rsidR="002A6D57" w:rsidRDefault="00696E71"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 xml:space="preserve">по </w:t>
      </w:r>
      <w:r w:rsidR="002A6D57">
        <w:rPr>
          <w:rFonts w:ascii="Times New Roman" w:hAnsi="Times New Roman" w:cs="Times New Roman"/>
          <w:sz w:val="24"/>
          <w:szCs w:val="24"/>
        </w:rPr>
        <w:t>одн</w:t>
      </w:r>
      <w:r>
        <w:rPr>
          <w:rFonts w:ascii="Times New Roman" w:hAnsi="Times New Roman" w:cs="Times New Roman"/>
          <w:sz w:val="24"/>
          <w:szCs w:val="24"/>
        </w:rPr>
        <w:t>ому</w:t>
      </w:r>
      <w:r w:rsidR="002A6D57">
        <w:rPr>
          <w:rFonts w:ascii="Times New Roman" w:hAnsi="Times New Roman" w:cs="Times New Roman"/>
          <w:sz w:val="24"/>
          <w:szCs w:val="24"/>
        </w:rPr>
        <w:t xml:space="preserve"> раз</w:t>
      </w:r>
      <w:r>
        <w:rPr>
          <w:rFonts w:ascii="Times New Roman" w:hAnsi="Times New Roman" w:cs="Times New Roman"/>
          <w:sz w:val="24"/>
          <w:szCs w:val="24"/>
        </w:rPr>
        <w:t>у</w:t>
      </w:r>
      <w:r w:rsidR="002A6D57">
        <w:rPr>
          <w:rFonts w:ascii="Times New Roman" w:hAnsi="Times New Roman" w:cs="Times New Roman"/>
          <w:sz w:val="24"/>
          <w:szCs w:val="24"/>
        </w:rPr>
        <w:t xml:space="preserve"> соответственно непосредственно перед руководством ЦСКА</w:t>
      </w:r>
      <w:r>
        <w:rPr>
          <w:rFonts w:ascii="Times New Roman" w:hAnsi="Times New Roman" w:cs="Times New Roman"/>
          <w:sz w:val="24"/>
          <w:szCs w:val="24"/>
        </w:rPr>
        <w:t>,</w:t>
      </w:r>
      <w:r w:rsidR="002A6D57">
        <w:rPr>
          <w:rFonts w:ascii="Times New Roman" w:hAnsi="Times New Roman" w:cs="Times New Roman"/>
          <w:sz w:val="24"/>
          <w:szCs w:val="24"/>
        </w:rPr>
        <w:t xml:space="preserve"> военной прокуратурой гарнизона, </w:t>
      </w:r>
      <w:r>
        <w:rPr>
          <w:rFonts w:ascii="Times New Roman" w:hAnsi="Times New Roman" w:cs="Times New Roman"/>
          <w:sz w:val="24"/>
          <w:szCs w:val="24"/>
        </w:rPr>
        <w:t>У</w:t>
      </w:r>
      <w:r w:rsidR="002A6D57">
        <w:rPr>
          <w:rFonts w:ascii="Times New Roman" w:hAnsi="Times New Roman" w:cs="Times New Roman"/>
          <w:sz w:val="24"/>
          <w:szCs w:val="24"/>
        </w:rPr>
        <w:t xml:space="preserve">ФСБ по ТОФ и «Молодежного антикоррупционного проекта (МАП)» </w:t>
      </w:r>
      <w:r w:rsidR="002A6D57">
        <w:rPr>
          <w:rFonts w:ascii="Times New Roman" w:eastAsia="Times New Roman" w:hAnsi="Times New Roman" w:cs="Times New Roman"/>
          <w:sz w:val="24"/>
          <w:szCs w:val="24"/>
        </w:rPr>
        <w:t>в Приморском крае;</w:t>
      </w:r>
    </w:p>
    <w:p w:rsidR="002A6D57" w:rsidRDefault="002A6D57"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по два раза мы обращались к Первому зам. Председателя Правительства РФ и Министру обороны РФ;</w:t>
      </w:r>
    </w:p>
    <w:p w:rsidR="002A6D57" w:rsidRDefault="002A6D57"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трижды обращались к Верховному Главнокомандующему;</w:t>
      </w:r>
    </w:p>
    <w:p w:rsidR="002A6D57" w:rsidRDefault="002A6D57"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по два раза с данной проблемой выходили на Председателя Правительства и Президента РФ;</w:t>
      </w:r>
    </w:p>
    <w:p w:rsidR="002A6D57" w:rsidRDefault="002A6D57" w:rsidP="002A6D57">
      <w:pPr>
        <w:pStyle w:val="a4"/>
        <w:numPr>
          <w:ilvl w:val="0"/>
          <w:numId w:val="5"/>
        </w:numPr>
        <w:ind w:left="426"/>
        <w:jc w:val="both"/>
        <w:rPr>
          <w:rFonts w:ascii="Times New Roman" w:hAnsi="Times New Roman" w:cs="Times New Roman"/>
          <w:sz w:val="24"/>
          <w:szCs w:val="24"/>
        </w:rPr>
      </w:pPr>
      <w:r>
        <w:rPr>
          <w:rFonts w:ascii="Times New Roman" w:hAnsi="Times New Roman" w:cs="Times New Roman"/>
          <w:sz w:val="24"/>
          <w:szCs w:val="24"/>
        </w:rPr>
        <w:t>неоднократно к освящению данной проблемы привлекались средства массовой информации.</w:t>
      </w:r>
    </w:p>
    <w:p w:rsidR="002A6D57" w:rsidRDefault="002A6D57" w:rsidP="002A6D57">
      <w:pPr>
        <w:pStyle w:val="a4"/>
        <w:ind w:firstLine="426"/>
        <w:jc w:val="both"/>
        <w:rPr>
          <w:rFonts w:ascii="Times New Roman" w:hAnsi="Times New Roman" w:cs="Times New Roman"/>
          <w:sz w:val="16"/>
          <w:szCs w:val="16"/>
        </w:rPr>
      </w:pPr>
    </w:p>
    <w:p w:rsidR="002A6D57" w:rsidRDefault="00D71C03"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К сожалению,</w:t>
      </w:r>
      <w:r w:rsidR="002A6D57">
        <w:rPr>
          <w:rFonts w:ascii="Times New Roman" w:hAnsi="Times New Roman" w:cs="Times New Roman"/>
          <w:sz w:val="24"/>
          <w:szCs w:val="24"/>
        </w:rPr>
        <w:t xml:space="preserve"> приходится констатировать, что отсутствие взаимосвязи между флотскими и коммерческими структурами в части обеспечения спортивной составляющей воинских частей, обусловленная вышеназванными негативными ведомственными приказами, повлекло за собой и негативную составляющую со стороны </w:t>
      </w:r>
      <w:proofErr w:type="gramStart"/>
      <w:r w:rsidR="002A6D57">
        <w:rPr>
          <w:rFonts w:ascii="Times New Roman" w:hAnsi="Times New Roman" w:cs="Times New Roman"/>
          <w:sz w:val="24"/>
          <w:szCs w:val="24"/>
        </w:rPr>
        <w:t>структур</w:t>
      </w:r>
      <w:proofErr w:type="gramEnd"/>
      <w:r w:rsidR="002A6D57">
        <w:rPr>
          <w:rFonts w:ascii="Times New Roman" w:hAnsi="Times New Roman" w:cs="Times New Roman"/>
          <w:sz w:val="24"/>
          <w:szCs w:val="24"/>
        </w:rPr>
        <w:t xml:space="preserve"> отвечающих за </w:t>
      </w:r>
      <w:proofErr w:type="spellStart"/>
      <w:r w:rsidR="002A6D57">
        <w:rPr>
          <w:rFonts w:ascii="Times New Roman" w:hAnsi="Times New Roman" w:cs="Times New Roman"/>
          <w:sz w:val="24"/>
          <w:szCs w:val="24"/>
        </w:rPr>
        <w:t>надзорно</w:t>
      </w:r>
      <w:proofErr w:type="spellEnd"/>
      <w:r w:rsidR="009A79D7">
        <w:rPr>
          <w:rFonts w:ascii="Times New Roman" w:hAnsi="Times New Roman" w:cs="Times New Roman"/>
          <w:sz w:val="24"/>
          <w:szCs w:val="24"/>
        </w:rPr>
        <w:t xml:space="preserve"> </w:t>
      </w:r>
      <w:r w:rsidR="002A6D57">
        <w:rPr>
          <w:rFonts w:ascii="Times New Roman" w:hAnsi="Times New Roman" w:cs="Times New Roman"/>
          <w:sz w:val="24"/>
          <w:szCs w:val="24"/>
        </w:rPr>
        <w:t>-</w:t>
      </w:r>
      <w:r w:rsidR="009A79D7">
        <w:rPr>
          <w:rFonts w:ascii="Times New Roman" w:hAnsi="Times New Roman" w:cs="Times New Roman"/>
          <w:sz w:val="24"/>
          <w:szCs w:val="24"/>
        </w:rPr>
        <w:t xml:space="preserve"> </w:t>
      </w:r>
      <w:r w:rsidR="002A6D57">
        <w:rPr>
          <w:rFonts w:ascii="Times New Roman" w:hAnsi="Times New Roman" w:cs="Times New Roman"/>
          <w:sz w:val="24"/>
          <w:szCs w:val="24"/>
        </w:rPr>
        <w:t>правовую часть этой деятельности. Только в конце прошлого</w:t>
      </w:r>
      <w:r w:rsidR="009A79D7">
        <w:rPr>
          <w:rFonts w:ascii="Times New Roman" w:hAnsi="Times New Roman" w:cs="Times New Roman"/>
          <w:sz w:val="24"/>
          <w:szCs w:val="24"/>
        </w:rPr>
        <w:t xml:space="preserve"> </w:t>
      </w:r>
      <w:r w:rsidR="002A6D57">
        <w:rPr>
          <w:rFonts w:ascii="Times New Roman" w:hAnsi="Times New Roman" w:cs="Times New Roman"/>
          <w:sz w:val="24"/>
          <w:szCs w:val="24"/>
        </w:rPr>
        <w:t>-</w:t>
      </w:r>
      <w:r w:rsidR="009A79D7">
        <w:rPr>
          <w:rFonts w:ascii="Times New Roman" w:hAnsi="Times New Roman" w:cs="Times New Roman"/>
          <w:sz w:val="24"/>
          <w:szCs w:val="24"/>
        </w:rPr>
        <w:t xml:space="preserve"> </w:t>
      </w:r>
      <w:r w:rsidR="002A6D57">
        <w:rPr>
          <w:rFonts w:ascii="Times New Roman" w:hAnsi="Times New Roman" w:cs="Times New Roman"/>
          <w:sz w:val="24"/>
          <w:szCs w:val="24"/>
        </w:rPr>
        <w:t>начале этого года из шести обращений, со стороны общественности, подписанных руководителями основных ветеранских общественных организаций, в адрес исполнительной власти, «О не надлежащем использовании и эксплуатации флотских спортивных объектов, снижении потенциала боевой готовности и перспективе утраты государственной собственности» ответ был получен лишь в четырех случаях. При этом из десяти основных указанных претензионных требований шесть (60%) остались без внимания или без рассмотрения. В четырех (40%) случаях из десяти ответы Начальника Управления по физической культуре и спорту МО РФ были общими, не компетентными, без должной проверки изложенных фактов.</w:t>
      </w: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Мало того, оказывается, что часть высказанных претензий, оформленных в письменном виде и заверенных не одним руководителем, а несколькими лидерами  общественных организаций, </w:t>
      </w:r>
      <w:r w:rsidRPr="00207647">
        <w:rPr>
          <w:rFonts w:ascii="Times New Roman" w:hAnsi="Times New Roman" w:cs="Times New Roman"/>
          <w:sz w:val="24"/>
          <w:szCs w:val="24"/>
        </w:rPr>
        <w:t xml:space="preserve">а это заслуженные и уважаемые люди, </w:t>
      </w:r>
      <w:r>
        <w:rPr>
          <w:rFonts w:ascii="Times New Roman" w:hAnsi="Times New Roman" w:cs="Times New Roman"/>
          <w:sz w:val="24"/>
          <w:szCs w:val="24"/>
        </w:rPr>
        <w:t xml:space="preserve">представляющие интересы общественности, не соответствует действительности. Ошибаться может один человек, но это абсолютно </w:t>
      </w:r>
      <w:r w:rsidR="00D71C03">
        <w:rPr>
          <w:rFonts w:ascii="Times New Roman" w:hAnsi="Times New Roman" w:cs="Times New Roman"/>
          <w:sz w:val="24"/>
          <w:szCs w:val="24"/>
        </w:rPr>
        <w:t>исключено,</w:t>
      </w:r>
      <w:r>
        <w:rPr>
          <w:rFonts w:ascii="Times New Roman" w:hAnsi="Times New Roman" w:cs="Times New Roman"/>
          <w:sz w:val="24"/>
          <w:szCs w:val="24"/>
        </w:rPr>
        <w:t xml:space="preserve"> когда высказывается коллективная точка зрения</w:t>
      </w:r>
      <w:r w:rsidR="00D71C03">
        <w:rPr>
          <w:rFonts w:ascii="Times New Roman" w:hAnsi="Times New Roman" w:cs="Times New Roman"/>
          <w:sz w:val="24"/>
          <w:szCs w:val="24"/>
        </w:rPr>
        <w:t>,</w:t>
      </w:r>
      <w:r>
        <w:rPr>
          <w:rFonts w:ascii="Times New Roman" w:hAnsi="Times New Roman" w:cs="Times New Roman"/>
          <w:sz w:val="24"/>
          <w:szCs w:val="24"/>
        </w:rPr>
        <w:t xml:space="preserve"> заверенная подписью руководителя независимой общественной организации.</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Критерием оценки результатов деятельности того или иного субъекта как правило является итоговый результат его деятельности и удовлетворение потребностей населения по результатам этой деятельности. В данном случае мы видим негативный результат этой деятельности.</w:t>
      </w:r>
    </w:p>
    <w:p w:rsidR="002A6D57"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eastAsia="Times New Roman" w:hAnsi="Times New Roman" w:cs="Times New Roman"/>
          <w:sz w:val="24"/>
          <w:szCs w:val="24"/>
        </w:rPr>
      </w:pPr>
      <w:r w:rsidRPr="00207647">
        <w:rPr>
          <w:rFonts w:ascii="Times New Roman" w:hAnsi="Times New Roman" w:cs="Times New Roman"/>
          <w:sz w:val="24"/>
          <w:szCs w:val="24"/>
        </w:rPr>
        <w:t>С учетом выше изложенного</w:t>
      </w:r>
      <w:r>
        <w:rPr>
          <w:rFonts w:ascii="Times New Roman" w:hAnsi="Times New Roman" w:cs="Times New Roman"/>
          <w:sz w:val="24"/>
          <w:szCs w:val="24"/>
        </w:rPr>
        <w:t xml:space="preserve"> предлагаем в</w:t>
      </w:r>
      <w:r>
        <w:rPr>
          <w:rFonts w:ascii="Times New Roman" w:eastAsia="Times New Roman" w:hAnsi="Times New Roman" w:cs="Times New Roman"/>
          <w:sz w:val="24"/>
          <w:szCs w:val="24"/>
        </w:rPr>
        <w:t>ысшей исполнительной и законодательной власти рассмотреть вопрос эффективного использования спортивных объектов Главной базы Тихоокеанского флота, принять меры и оказать военной, морской и спортивной общественности Восточного военного округа в лице Командования флота и  Владивостокского морского собрания содействие</w:t>
      </w:r>
      <w:r w:rsidR="00696E71">
        <w:rPr>
          <w:rFonts w:ascii="Times New Roman" w:eastAsia="Times New Roman" w:hAnsi="Times New Roman" w:cs="Times New Roman"/>
          <w:sz w:val="24"/>
          <w:szCs w:val="24"/>
        </w:rPr>
        <w:t>:</w:t>
      </w:r>
    </w:p>
    <w:p w:rsidR="00E32A82" w:rsidRPr="0083362A" w:rsidRDefault="00E32A82" w:rsidP="002A6D57">
      <w:pPr>
        <w:pStyle w:val="a4"/>
        <w:ind w:firstLine="426"/>
        <w:jc w:val="both"/>
        <w:rPr>
          <w:rFonts w:ascii="Times New Roman" w:eastAsia="Times New Roman" w:hAnsi="Times New Roman" w:cs="Times New Roman"/>
          <w:sz w:val="16"/>
          <w:szCs w:val="16"/>
        </w:rPr>
      </w:pPr>
    </w:p>
    <w:p w:rsidR="002A6D57" w:rsidRPr="00696E71" w:rsidRDefault="00D56D16" w:rsidP="00D56D16">
      <w:pPr>
        <w:pStyle w:val="a4"/>
        <w:numPr>
          <w:ilvl w:val="0"/>
          <w:numId w:val="3"/>
        </w:numPr>
        <w:ind w:left="709" w:hanging="283"/>
        <w:jc w:val="both"/>
        <w:rPr>
          <w:rFonts w:ascii="Times New Roman" w:hAnsi="Times New Roman" w:cs="Times New Roman"/>
          <w:b/>
          <w:sz w:val="24"/>
          <w:szCs w:val="24"/>
        </w:rPr>
      </w:pPr>
      <w:r>
        <w:rPr>
          <w:rFonts w:ascii="Times New Roman" w:eastAsia="Times New Roman" w:hAnsi="Times New Roman" w:cs="Times New Roman"/>
          <w:b/>
          <w:sz w:val="24"/>
          <w:szCs w:val="24"/>
        </w:rPr>
        <w:t>в</w:t>
      </w:r>
      <w:r w:rsidR="00696E71" w:rsidRPr="00696E71">
        <w:rPr>
          <w:rFonts w:ascii="Times New Roman" w:eastAsia="Times New Roman" w:hAnsi="Times New Roman" w:cs="Times New Roman"/>
          <w:b/>
          <w:sz w:val="24"/>
          <w:szCs w:val="24"/>
        </w:rPr>
        <w:t xml:space="preserve"> стабилизации ситуации и реализации мер по </w:t>
      </w:r>
      <w:r w:rsidR="00696E71">
        <w:rPr>
          <w:rFonts w:ascii="Times New Roman" w:eastAsia="Times New Roman" w:hAnsi="Times New Roman" w:cs="Times New Roman"/>
          <w:b/>
          <w:sz w:val="24"/>
          <w:szCs w:val="24"/>
        </w:rPr>
        <w:t>в</w:t>
      </w:r>
      <w:r w:rsidR="002A6D57" w:rsidRPr="00696E71">
        <w:rPr>
          <w:rFonts w:ascii="Times New Roman" w:eastAsia="Times New Roman" w:hAnsi="Times New Roman" w:cs="Times New Roman"/>
          <w:b/>
          <w:sz w:val="24"/>
          <w:szCs w:val="24"/>
        </w:rPr>
        <w:t xml:space="preserve">несению поправок в соответствующую законодательную и нормативно-юридическую базу, для исключения в дальнейшем не целевого использования объектов МО РФ и блокировки передачи их </w:t>
      </w:r>
      <w:r>
        <w:rPr>
          <w:rFonts w:ascii="Times New Roman" w:eastAsia="Times New Roman" w:hAnsi="Times New Roman" w:cs="Times New Roman"/>
          <w:b/>
          <w:sz w:val="24"/>
          <w:szCs w:val="24"/>
        </w:rPr>
        <w:t xml:space="preserve">сторонним </w:t>
      </w:r>
      <w:r w:rsidR="002A6D57" w:rsidRPr="00696E71">
        <w:rPr>
          <w:rFonts w:ascii="Times New Roman" w:eastAsia="Times New Roman" w:hAnsi="Times New Roman" w:cs="Times New Roman"/>
          <w:b/>
          <w:sz w:val="24"/>
          <w:szCs w:val="24"/>
        </w:rPr>
        <w:t>структурам для не профильного и коммерческого использования;</w:t>
      </w:r>
    </w:p>
    <w:p w:rsidR="002A6D57" w:rsidRPr="00BD484E" w:rsidRDefault="002A6D57" w:rsidP="00D56D16">
      <w:pPr>
        <w:pStyle w:val="a4"/>
        <w:ind w:left="709" w:hanging="283"/>
        <w:jc w:val="both"/>
        <w:rPr>
          <w:rFonts w:ascii="Times New Roman" w:hAnsi="Times New Roman" w:cs="Times New Roman"/>
          <w:sz w:val="16"/>
          <w:szCs w:val="16"/>
        </w:rPr>
      </w:pPr>
      <w:r>
        <w:rPr>
          <w:rFonts w:ascii="Times New Roman" w:hAnsi="Times New Roman" w:cs="Times New Roman"/>
          <w:b/>
          <w:sz w:val="24"/>
          <w:szCs w:val="24"/>
        </w:rPr>
        <w:t>2.</w:t>
      </w:r>
      <w:r>
        <w:rPr>
          <w:rFonts w:ascii="Times New Roman" w:hAnsi="Times New Roman" w:cs="Times New Roman"/>
          <w:b/>
          <w:sz w:val="24"/>
          <w:szCs w:val="24"/>
        </w:rPr>
        <w:tab/>
      </w:r>
      <w:r w:rsidR="00696E71" w:rsidRPr="00D56D16">
        <w:rPr>
          <w:rFonts w:ascii="Times New Roman" w:eastAsia="Times New Roman" w:hAnsi="Times New Roman" w:cs="Times New Roman"/>
          <w:b/>
          <w:sz w:val="24"/>
          <w:szCs w:val="24"/>
        </w:rPr>
        <w:t xml:space="preserve">реализации мер по </w:t>
      </w:r>
      <w:r>
        <w:rPr>
          <w:rFonts w:ascii="Times New Roman" w:hAnsi="Times New Roman" w:cs="Times New Roman"/>
          <w:b/>
          <w:sz w:val="24"/>
          <w:szCs w:val="24"/>
        </w:rPr>
        <w:t xml:space="preserve">линии </w:t>
      </w:r>
      <w:r w:rsidRPr="00BD484E">
        <w:rPr>
          <w:rFonts w:ascii="Times New Roman" w:hAnsi="Times New Roman" w:cs="Times New Roman"/>
          <w:b/>
          <w:sz w:val="24"/>
          <w:szCs w:val="24"/>
        </w:rPr>
        <w:t>административно-командн</w:t>
      </w:r>
      <w:r>
        <w:rPr>
          <w:rFonts w:ascii="Times New Roman" w:hAnsi="Times New Roman" w:cs="Times New Roman"/>
          <w:b/>
          <w:sz w:val="24"/>
          <w:szCs w:val="24"/>
        </w:rPr>
        <w:t>ог</w:t>
      </w:r>
      <w:r w:rsidR="00D56D16">
        <w:rPr>
          <w:rFonts w:ascii="Times New Roman" w:hAnsi="Times New Roman" w:cs="Times New Roman"/>
          <w:b/>
          <w:sz w:val="24"/>
          <w:szCs w:val="24"/>
        </w:rPr>
        <w:t xml:space="preserve">о направления МО РФ </w:t>
      </w:r>
      <w:r w:rsidRPr="00BD484E">
        <w:rPr>
          <w:rFonts w:ascii="Times New Roman" w:hAnsi="Times New Roman" w:cs="Times New Roman"/>
          <w:b/>
          <w:sz w:val="24"/>
          <w:szCs w:val="24"/>
        </w:rPr>
        <w:t xml:space="preserve">для блокировки негативной деятельности лиц, которые пытаются, пользуясь </w:t>
      </w:r>
      <w:r w:rsidRPr="00BD484E">
        <w:rPr>
          <w:rFonts w:ascii="Times New Roman" w:hAnsi="Times New Roman" w:cs="Times New Roman"/>
          <w:b/>
          <w:sz w:val="24"/>
          <w:szCs w:val="24"/>
        </w:rPr>
        <w:lastRenderedPageBreak/>
        <w:t>не совершенством действующего законодательства РФ, реализовать схемы завладения государственной собственностью;</w:t>
      </w:r>
    </w:p>
    <w:p w:rsidR="002A6D57" w:rsidRPr="001552CA" w:rsidRDefault="002A6D57" w:rsidP="00D56D16">
      <w:pPr>
        <w:pStyle w:val="a4"/>
        <w:numPr>
          <w:ilvl w:val="0"/>
          <w:numId w:val="6"/>
        </w:numPr>
        <w:ind w:left="709" w:hanging="283"/>
        <w:jc w:val="both"/>
        <w:rPr>
          <w:rFonts w:ascii="Times New Roman" w:hAnsi="Times New Roman" w:cs="Times New Roman"/>
          <w:b/>
          <w:sz w:val="24"/>
          <w:szCs w:val="24"/>
        </w:rPr>
      </w:pPr>
      <w:r w:rsidRPr="001552CA">
        <w:rPr>
          <w:rFonts w:ascii="Times New Roman" w:hAnsi="Times New Roman" w:cs="Times New Roman"/>
          <w:b/>
          <w:sz w:val="24"/>
          <w:szCs w:val="24"/>
        </w:rPr>
        <w:t>выводу основных спортивных объектов главной базы ТОФ из</w:t>
      </w:r>
      <w:r w:rsidRPr="001552CA">
        <w:rPr>
          <w:rFonts w:ascii="Times New Roman" w:eastAsia="Times New Roman" w:hAnsi="Times New Roman" w:cs="Times New Roman"/>
          <w:b/>
          <w:sz w:val="24"/>
          <w:szCs w:val="24"/>
        </w:rPr>
        <w:t xml:space="preserve"> оперативного управления «СЦ МФП г.</w:t>
      </w:r>
      <w:r>
        <w:rPr>
          <w:rFonts w:ascii="Times New Roman" w:eastAsia="Times New Roman" w:hAnsi="Times New Roman" w:cs="Times New Roman"/>
          <w:b/>
          <w:sz w:val="24"/>
          <w:szCs w:val="24"/>
        </w:rPr>
        <w:t xml:space="preserve"> </w:t>
      </w:r>
      <w:r w:rsidRPr="001552CA">
        <w:rPr>
          <w:rFonts w:ascii="Times New Roman" w:eastAsia="Times New Roman" w:hAnsi="Times New Roman" w:cs="Times New Roman"/>
          <w:b/>
          <w:sz w:val="24"/>
          <w:szCs w:val="24"/>
        </w:rPr>
        <w:t xml:space="preserve">Владивосток ФАУ МО РФ «ЦСКА» и передачи их в оперативное управление Тихоокеанского флота </w:t>
      </w:r>
      <w:r>
        <w:rPr>
          <w:rFonts w:ascii="Times New Roman" w:eastAsia="Times New Roman" w:hAnsi="Times New Roman" w:cs="Times New Roman"/>
          <w:b/>
          <w:sz w:val="24"/>
          <w:szCs w:val="24"/>
        </w:rPr>
        <w:t>для</w:t>
      </w:r>
      <w:r w:rsidRPr="001552CA">
        <w:rPr>
          <w:rFonts w:ascii="Times New Roman" w:eastAsia="Times New Roman" w:hAnsi="Times New Roman" w:cs="Times New Roman"/>
          <w:b/>
          <w:sz w:val="24"/>
          <w:szCs w:val="24"/>
        </w:rPr>
        <w:t xml:space="preserve"> контрол</w:t>
      </w:r>
      <w:r>
        <w:rPr>
          <w:rFonts w:ascii="Times New Roman" w:eastAsia="Times New Roman" w:hAnsi="Times New Roman" w:cs="Times New Roman"/>
          <w:b/>
          <w:sz w:val="24"/>
          <w:szCs w:val="24"/>
        </w:rPr>
        <w:t>я</w:t>
      </w:r>
      <w:r w:rsidRPr="001552CA">
        <w:rPr>
          <w:rFonts w:ascii="Times New Roman" w:eastAsia="Times New Roman" w:hAnsi="Times New Roman" w:cs="Times New Roman"/>
          <w:b/>
          <w:sz w:val="24"/>
          <w:szCs w:val="24"/>
        </w:rPr>
        <w:t xml:space="preserve"> </w:t>
      </w:r>
      <w:r w:rsidR="00D56D16">
        <w:rPr>
          <w:rFonts w:ascii="Times New Roman" w:eastAsia="Times New Roman" w:hAnsi="Times New Roman" w:cs="Times New Roman"/>
          <w:b/>
          <w:sz w:val="24"/>
          <w:szCs w:val="24"/>
        </w:rPr>
        <w:t xml:space="preserve">со стороны </w:t>
      </w:r>
      <w:r w:rsidRPr="001552CA">
        <w:rPr>
          <w:rFonts w:ascii="Times New Roman" w:eastAsia="Times New Roman" w:hAnsi="Times New Roman" w:cs="Times New Roman"/>
          <w:b/>
          <w:sz w:val="24"/>
          <w:szCs w:val="24"/>
        </w:rPr>
        <w:t>внешнего управления</w:t>
      </w:r>
      <w:r>
        <w:rPr>
          <w:rFonts w:ascii="Times New Roman" w:eastAsia="Times New Roman" w:hAnsi="Times New Roman" w:cs="Times New Roman"/>
          <w:b/>
          <w:sz w:val="24"/>
          <w:szCs w:val="24"/>
        </w:rPr>
        <w:t>,</w:t>
      </w:r>
      <w:r w:rsidRPr="001552CA">
        <w:rPr>
          <w:rFonts w:ascii="Times New Roman" w:eastAsia="Times New Roman" w:hAnsi="Times New Roman" w:cs="Times New Roman"/>
          <w:b/>
          <w:sz w:val="24"/>
          <w:szCs w:val="24"/>
        </w:rPr>
        <w:t xml:space="preserve"> при сохранении за «СЦ МФП </w:t>
      </w:r>
      <w:r>
        <w:rPr>
          <w:rFonts w:ascii="Times New Roman" w:eastAsia="Times New Roman" w:hAnsi="Times New Roman" w:cs="Times New Roman"/>
          <w:b/>
          <w:sz w:val="24"/>
          <w:szCs w:val="24"/>
        </w:rPr>
        <w:t>М</w:t>
      </w:r>
      <w:r w:rsidRPr="001552CA">
        <w:rPr>
          <w:rFonts w:ascii="Times New Roman" w:eastAsia="Times New Roman" w:hAnsi="Times New Roman" w:cs="Times New Roman"/>
          <w:b/>
          <w:sz w:val="24"/>
          <w:szCs w:val="24"/>
        </w:rPr>
        <w:t>О РФ ЦСКА</w:t>
      </w:r>
      <w:r>
        <w:rPr>
          <w:rFonts w:ascii="Times New Roman" w:eastAsia="Times New Roman" w:hAnsi="Times New Roman" w:cs="Times New Roman"/>
          <w:b/>
          <w:sz w:val="24"/>
          <w:szCs w:val="24"/>
        </w:rPr>
        <w:t xml:space="preserve"> -  </w:t>
      </w:r>
      <w:r w:rsidRPr="001552CA">
        <w:rPr>
          <w:rFonts w:ascii="Times New Roman" w:eastAsia="Times New Roman" w:hAnsi="Times New Roman" w:cs="Times New Roman"/>
          <w:b/>
          <w:sz w:val="24"/>
          <w:szCs w:val="24"/>
        </w:rPr>
        <w:t>Владивосток</w:t>
      </w:r>
      <w:r>
        <w:rPr>
          <w:rFonts w:ascii="Times New Roman" w:eastAsia="Times New Roman" w:hAnsi="Times New Roman" w:cs="Times New Roman"/>
          <w:b/>
          <w:sz w:val="24"/>
          <w:szCs w:val="24"/>
        </w:rPr>
        <w:t>»</w:t>
      </w:r>
      <w:r w:rsidRPr="001552CA">
        <w:rPr>
          <w:rFonts w:ascii="Times New Roman" w:eastAsia="Times New Roman" w:hAnsi="Times New Roman" w:cs="Times New Roman"/>
          <w:b/>
          <w:sz w:val="24"/>
          <w:szCs w:val="24"/>
        </w:rPr>
        <w:t xml:space="preserve"> права административно-хозяйственной деятельности </w:t>
      </w:r>
      <w:r>
        <w:rPr>
          <w:rFonts w:ascii="Times New Roman" w:eastAsia="Times New Roman" w:hAnsi="Times New Roman" w:cs="Times New Roman"/>
          <w:b/>
          <w:sz w:val="24"/>
          <w:szCs w:val="24"/>
        </w:rPr>
        <w:t>на</w:t>
      </w:r>
      <w:r w:rsidRPr="001552CA">
        <w:rPr>
          <w:rFonts w:ascii="Times New Roman" w:eastAsia="Times New Roman" w:hAnsi="Times New Roman" w:cs="Times New Roman"/>
          <w:b/>
          <w:sz w:val="24"/>
          <w:szCs w:val="24"/>
        </w:rPr>
        <w:t xml:space="preserve"> этих объект</w:t>
      </w:r>
      <w:r>
        <w:rPr>
          <w:rFonts w:ascii="Times New Roman" w:eastAsia="Times New Roman" w:hAnsi="Times New Roman" w:cs="Times New Roman"/>
          <w:b/>
          <w:sz w:val="24"/>
          <w:szCs w:val="24"/>
        </w:rPr>
        <w:t>ах.</w:t>
      </w:r>
    </w:p>
    <w:p w:rsidR="002A6D57" w:rsidRPr="00AD68D3" w:rsidRDefault="002A6D57" w:rsidP="002A6D57">
      <w:pPr>
        <w:pStyle w:val="a4"/>
        <w:ind w:firstLine="426"/>
        <w:jc w:val="both"/>
        <w:rPr>
          <w:rFonts w:ascii="Times New Roman" w:hAnsi="Times New Roman" w:cs="Times New Roman"/>
          <w:sz w:val="16"/>
          <w:szCs w:val="16"/>
        </w:rPr>
      </w:pPr>
    </w:p>
    <w:p w:rsidR="002A6D57" w:rsidRDefault="002A6D57" w:rsidP="002A6D57">
      <w:pPr>
        <w:pStyle w:val="a4"/>
        <w:ind w:firstLine="426"/>
        <w:jc w:val="both"/>
        <w:rPr>
          <w:rFonts w:ascii="Times New Roman" w:hAnsi="Times New Roman" w:cs="Times New Roman"/>
          <w:sz w:val="24"/>
          <w:szCs w:val="24"/>
        </w:rPr>
      </w:pPr>
      <w:r>
        <w:rPr>
          <w:rFonts w:ascii="Times New Roman" w:hAnsi="Times New Roman" w:cs="Times New Roman"/>
          <w:sz w:val="24"/>
          <w:szCs w:val="24"/>
        </w:rPr>
        <w:t xml:space="preserve">Считаем, что наши предложения направлены на улучшения состояния боевой готовности частей и соединения Тихоокеанского флота </w:t>
      </w:r>
      <w:r w:rsidRPr="005F6B50">
        <w:rPr>
          <w:rFonts w:ascii="Times New Roman" w:hAnsi="Times New Roman" w:cs="Times New Roman"/>
          <w:sz w:val="24"/>
          <w:szCs w:val="24"/>
        </w:rPr>
        <w:t xml:space="preserve">и </w:t>
      </w:r>
      <w:r>
        <w:rPr>
          <w:rFonts w:ascii="Times New Roman" w:hAnsi="Times New Roman" w:cs="Times New Roman"/>
          <w:sz w:val="24"/>
          <w:szCs w:val="24"/>
        </w:rPr>
        <w:t>помогут сохранить спортивные объекты Главной базы Тихоокеанского флота в госсобственности.</w:t>
      </w:r>
    </w:p>
    <w:p w:rsidR="002A6D57" w:rsidRPr="00AD68D3" w:rsidRDefault="002A6D57" w:rsidP="002A6D57">
      <w:pPr>
        <w:pStyle w:val="a4"/>
        <w:ind w:firstLine="426"/>
        <w:jc w:val="both"/>
        <w:rPr>
          <w:rFonts w:ascii="Times New Roman" w:hAnsi="Times New Roman" w:cs="Times New Roman"/>
          <w:sz w:val="16"/>
          <w:szCs w:val="16"/>
        </w:rPr>
      </w:pPr>
    </w:p>
    <w:p w:rsidR="002A6D57" w:rsidRPr="00AD68D3" w:rsidRDefault="000A6ED2" w:rsidP="002A6D57">
      <w:pPr>
        <w:pStyle w:val="a4"/>
        <w:ind w:firstLine="426"/>
        <w:jc w:val="both"/>
        <w:rPr>
          <w:rFonts w:ascii="Times New Roman" w:hAnsi="Times New Roman" w:cs="Times New Roman"/>
          <w:b/>
          <w:sz w:val="24"/>
          <w:szCs w:val="24"/>
          <w:u w:val="single"/>
        </w:rPr>
      </w:pPr>
      <w:r>
        <w:rPr>
          <w:rFonts w:ascii="Times New Roman" w:hAnsi="Times New Roman" w:cs="Times New Roman"/>
          <w:b/>
          <w:sz w:val="24"/>
          <w:szCs w:val="24"/>
          <w:u w:val="single"/>
        </w:rPr>
        <w:t>Приложения</w:t>
      </w:r>
      <w:r w:rsidR="002A6D57" w:rsidRPr="00AD68D3">
        <w:rPr>
          <w:rFonts w:ascii="Times New Roman" w:hAnsi="Times New Roman" w:cs="Times New Roman"/>
          <w:b/>
          <w:sz w:val="24"/>
          <w:szCs w:val="24"/>
          <w:u w:val="single"/>
        </w:rPr>
        <w:t>:</w:t>
      </w:r>
    </w:p>
    <w:p w:rsidR="002A6D57" w:rsidRDefault="002A6D57" w:rsidP="0049613E">
      <w:pPr>
        <w:pStyle w:val="a4"/>
        <w:numPr>
          <w:ilvl w:val="0"/>
          <w:numId w:val="4"/>
        </w:numPr>
        <w:ind w:left="709" w:hanging="283"/>
        <w:jc w:val="both"/>
        <w:rPr>
          <w:rFonts w:ascii="Times New Roman" w:hAnsi="Times New Roman" w:cs="Times New Roman"/>
          <w:sz w:val="24"/>
          <w:szCs w:val="24"/>
        </w:rPr>
      </w:pPr>
      <w:r>
        <w:rPr>
          <w:rFonts w:ascii="Times New Roman" w:hAnsi="Times New Roman" w:cs="Times New Roman"/>
          <w:sz w:val="24"/>
          <w:szCs w:val="24"/>
        </w:rPr>
        <w:t>Выписка из протокола № ___ заседания Совета старшин Владивостокского морского собрания от 30 мая 2017 года</w:t>
      </w:r>
      <w:r w:rsidR="0049613E">
        <w:rPr>
          <w:rFonts w:ascii="Times New Roman" w:hAnsi="Times New Roman" w:cs="Times New Roman"/>
          <w:sz w:val="24"/>
          <w:szCs w:val="24"/>
        </w:rPr>
        <w:t>, ____ листах;</w:t>
      </w:r>
    </w:p>
    <w:p w:rsidR="0049613E" w:rsidRPr="0049613E" w:rsidRDefault="0049613E" w:rsidP="0049613E">
      <w:pPr>
        <w:pStyle w:val="a4"/>
        <w:numPr>
          <w:ilvl w:val="0"/>
          <w:numId w:val="4"/>
        </w:numPr>
        <w:tabs>
          <w:tab w:val="left" w:pos="10065"/>
        </w:tabs>
        <w:ind w:left="709" w:hanging="283"/>
        <w:jc w:val="both"/>
        <w:rPr>
          <w:rFonts w:ascii="Times New Roman" w:hAnsi="Times New Roman" w:cs="Times New Roman"/>
          <w:sz w:val="24"/>
          <w:szCs w:val="24"/>
        </w:rPr>
      </w:pPr>
      <w:r w:rsidRPr="0049613E">
        <w:rPr>
          <w:rFonts w:ascii="Times New Roman" w:hAnsi="Times New Roman" w:cs="Times New Roman"/>
          <w:sz w:val="24"/>
          <w:szCs w:val="24"/>
        </w:rPr>
        <w:t>Выкопировк</w:t>
      </w:r>
      <w:r>
        <w:rPr>
          <w:rFonts w:ascii="Times New Roman" w:hAnsi="Times New Roman" w:cs="Times New Roman"/>
          <w:sz w:val="24"/>
          <w:szCs w:val="24"/>
        </w:rPr>
        <w:t>а</w:t>
      </w:r>
      <w:r w:rsidRPr="0049613E">
        <w:rPr>
          <w:rFonts w:ascii="Times New Roman" w:hAnsi="Times New Roman" w:cs="Times New Roman"/>
          <w:sz w:val="24"/>
          <w:szCs w:val="24"/>
        </w:rPr>
        <w:t xml:space="preserve"> претензионных требований «О сохранности и использовании спортивных сооружений главной базы Тихоокеанского флота»</w:t>
      </w:r>
      <w:r>
        <w:rPr>
          <w:rFonts w:ascii="Times New Roman" w:hAnsi="Times New Roman" w:cs="Times New Roman"/>
          <w:sz w:val="24"/>
          <w:szCs w:val="24"/>
        </w:rPr>
        <w:t>, на 19 листах;</w:t>
      </w:r>
    </w:p>
    <w:p w:rsidR="000A6ED2" w:rsidRPr="000A6ED2" w:rsidRDefault="000A6ED2" w:rsidP="0049613E">
      <w:pPr>
        <w:pStyle w:val="a4"/>
        <w:numPr>
          <w:ilvl w:val="0"/>
          <w:numId w:val="4"/>
        </w:numPr>
        <w:ind w:left="709" w:hanging="283"/>
        <w:jc w:val="both"/>
        <w:rPr>
          <w:rFonts w:ascii="Times New Roman" w:hAnsi="Times New Roman" w:cs="Times New Roman"/>
          <w:sz w:val="24"/>
          <w:szCs w:val="24"/>
        </w:rPr>
      </w:pPr>
      <w:r w:rsidRPr="000A6ED2">
        <w:rPr>
          <w:rFonts w:ascii="Times New Roman" w:hAnsi="Times New Roman" w:cs="Times New Roman"/>
          <w:sz w:val="24"/>
          <w:szCs w:val="24"/>
        </w:rPr>
        <w:t>Комментарий к выкопировке претензионных требований «О сохранности и использовании спортивных сооружений гла</w:t>
      </w:r>
      <w:r w:rsidR="0049613E">
        <w:rPr>
          <w:rFonts w:ascii="Times New Roman" w:hAnsi="Times New Roman" w:cs="Times New Roman"/>
          <w:sz w:val="24"/>
          <w:szCs w:val="24"/>
        </w:rPr>
        <w:t>вной базы Тихоокеанского флота», на 5 листах.</w:t>
      </w:r>
    </w:p>
    <w:p w:rsidR="002A6D57" w:rsidRPr="00E32A82" w:rsidRDefault="002A6D57" w:rsidP="002A6D57">
      <w:pPr>
        <w:pStyle w:val="a4"/>
        <w:ind w:left="491"/>
        <w:jc w:val="both"/>
        <w:rPr>
          <w:rFonts w:ascii="Times New Roman" w:hAnsi="Times New Roman" w:cs="Times New Roman"/>
          <w:sz w:val="16"/>
          <w:szCs w:val="16"/>
        </w:rPr>
      </w:pPr>
    </w:p>
    <w:p w:rsidR="002A6D57" w:rsidRPr="00736C24" w:rsidRDefault="002A6D57" w:rsidP="002A6D57">
      <w:pPr>
        <w:pStyle w:val="a4"/>
        <w:ind w:left="491"/>
        <w:jc w:val="center"/>
        <w:rPr>
          <w:rFonts w:ascii="Times New Roman" w:hAnsi="Times New Roman" w:cs="Times New Roman"/>
          <w:b/>
          <w:sz w:val="24"/>
          <w:szCs w:val="24"/>
        </w:rPr>
      </w:pPr>
      <w:r w:rsidRPr="00736C24">
        <w:rPr>
          <w:rFonts w:ascii="Times New Roman" w:hAnsi="Times New Roman" w:cs="Times New Roman"/>
          <w:b/>
          <w:sz w:val="24"/>
          <w:szCs w:val="24"/>
        </w:rPr>
        <w:t xml:space="preserve">От имени и по поручению </w:t>
      </w:r>
      <w:r w:rsidRPr="00736C24">
        <w:rPr>
          <w:rFonts w:ascii="Times New Roman" w:eastAsia="Times New Roman" w:hAnsi="Times New Roman" w:cs="Times New Roman"/>
          <w:b/>
          <w:sz w:val="24"/>
          <w:szCs w:val="24"/>
        </w:rPr>
        <w:t>военной, морской и спортивной общественности региона члены Совета Старшин Владивостокского морского собрания</w:t>
      </w:r>
    </w:p>
    <w:p w:rsidR="002A6D57" w:rsidRPr="00E32A82" w:rsidRDefault="002A6D57" w:rsidP="009A79D7">
      <w:pPr>
        <w:pStyle w:val="a4"/>
        <w:ind w:firstLine="426"/>
        <w:jc w:val="both"/>
        <w:rPr>
          <w:rFonts w:ascii="Times New Roman" w:eastAsia="Times New Roman" w:hAnsi="Times New Roman" w:cs="Times New Roman"/>
          <w:b/>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3"/>
        <w:gridCol w:w="551"/>
        <w:gridCol w:w="4351"/>
      </w:tblGrid>
      <w:tr w:rsidR="002A6D57" w:rsidTr="009A79D7">
        <w:tc>
          <w:tcPr>
            <w:tcW w:w="4503" w:type="dxa"/>
          </w:tcPr>
          <w:p w:rsidR="00D41A83" w:rsidRDefault="00D41A83" w:rsidP="009A79D7">
            <w:pPr>
              <w:pStyle w:val="a4"/>
              <w:ind w:left="142" w:right="176"/>
              <w:jc w:val="both"/>
              <w:rPr>
                <w:rFonts w:ascii="Times New Roman" w:eastAsia="Times New Roman" w:hAnsi="Times New Roman" w:cs="Times New Roman"/>
                <w:b/>
                <w:sz w:val="24"/>
                <w:szCs w:val="24"/>
              </w:rPr>
            </w:pP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2A5AC4" w:rsidRDefault="002A5AC4" w:rsidP="009A79D7">
            <w:pPr>
              <w:pStyle w:val="a4"/>
              <w:ind w:left="142" w:right="176"/>
              <w:jc w:val="right"/>
              <w:rPr>
                <w:rFonts w:ascii="Times New Roman" w:hAnsi="Times New Roman" w:cs="Times New Roman"/>
                <w:b/>
                <w:sz w:val="24"/>
                <w:szCs w:val="24"/>
              </w:rPr>
            </w:pPr>
            <w:r w:rsidRPr="002E158E">
              <w:rPr>
                <w:rFonts w:ascii="Times New Roman" w:hAnsi="Times New Roman" w:cs="Times New Roman"/>
                <w:b/>
                <w:sz w:val="24"/>
                <w:szCs w:val="24"/>
              </w:rPr>
              <w:t xml:space="preserve">Председатель </w:t>
            </w:r>
            <w:proofErr w:type="spellStart"/>
            <w:r w:rsidRPr="002E158E">
              <w:rPr>
                <w:rFonts w:ascii="Times New Roman" w:hAnsi="Times New Roman" w:cs="Times New Roman"/>
                <w:b/>
                <w:sz w:val="24"/>
                <w:szCs w:val="24"/>
              </w:rPr>
              <w:t>ВлМс</w:t>
            </w:r>
            <w:proofErr w:type="spellEnd"/>
          </w:p>
          <w:p w:rsidR="002A5AC4" w:rsidRDefault="002A5AC4" w:rsidP="009A79D7">
            <w:pPr>
              <w:pStyle w:val="a4"/>
              <w:ind w:left="142" w:right="176"/>
              <w:jc w:val="right"/>
              <w:rPr>
                <w:rFonts w:ascii="Times New Roman" w:hAnsi="Times New Roman" w:cs="Times New Roman"/>
                <w:b/>
                <w:sz w:val="24"/>
                <w:szCs w:val="24"/>
              </w:rPr>
            </w:pPr>
          </w:p>
          <w:p w:rsidR="002A5AC4" w:rsidRDefault="002A5AC4" w:rsidP="009A79D7">
            <w:pPr>
              <w:pStyle w:val="a4"/>
              <w:tabs>
                <w:tab w:val="left" w:pos="1125"/>
              </w:tabs>
              <w:ind w:left="142" w:right="176"/>
              <w:jc w:val="right"/>
              <w:rPr>
                <w:rFonts w:ascii="Times New Roman" w:hAnsi="Times New Roman" w:cs="Times New Roman"/>
                <w:b/>
                <w:sz w:val="24"/>
                <w:szCs w:val="24"/>
              </w:rPr>
            </w:pPr>
            <w:r>
              <w:rPr>
                <w:rFonts w:ascii="Times New Roman" w:hAnsi="Times New Roman" w:cs="Times New Roman"/>
                <w:b/>
                <w:sz w:val="24"/>
                <w:szCs w:val="24"/>
              </w:rPr>
              <w:t>________________________</w:t>
            </w:r>
          </w:p>
          <w:p w:rsidR="002A6D57" w:rsidRDefault="002A5AC4" w:rsidP="009A79D7">
            <w:pPr>
              <w:pStyle w:val="a4"/>
              <w:ind w:left="175" w:right="176"/>
              <w:jc w:val="right"/>
              <w:rPr>
                <w:rFonts w:ascii="Times New Roman" w:eastAsia="Times New Roman" w:hAnsi="Times New Roman" w:cs="Times New Roman"/>
                <w:b/>
                <w:sz w:val="24"/>
                <w:szCs w:val="24"/>
              </w:rPr>
            </w:pPr>
            <w:r w:rsidRPr="002E158E">
              <w:rPr>
                <w:rFonts w:ascii="Times New Roman" w:hAnsi="Times New Roman" w:cs="Times New Roman"/>
                <w:b/>
                <w:sz w:val="24"/>
                <w:szCs w:val="24"/>
              </w:rPr>
              <w:t>Сиденко Константин Семенович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9A79D7"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Бро</w:t>
            </w:r>
            <w:r w:rsidR="00D41A83">
              <w:rPr>
                <w:rFonts w:ascii="Times New Roman" w:hAnsi="Times New Roman" w:cs="Times New Roman"/>
                <w:b/>
                <w:sz w:val="24"/>
                <w:szCs w:val="24"/>
              </w:rPr>
              <w:t>вко Петр Федорович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Полушин Виктор Евгеньевич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Горлов Константин Алексеевич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tabs>
                <w:tab w:val="left" w:pos="1140"/>
              </w:tabs>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Путятин Александр Геннадьевич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sidRPr="002E158E">
              <w:rPr>
                <w:rFonts w:ascii="Times New Roman" w:hAnsi="Times New Roman" w:cs="Times New Roman"/>
                <w:b/>
                <w:sz w:val="24"/>
                <w:szCs w:val="24"/>
              </w:rPr>
              <w:t>Девятова Елена Ивановна</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proofErr w:type="spellStart"/>
            <w:r>
              <w:rPr>
                <w:rFonts w:ascii="Times New Roman" w:hAnsi="Times New Roman" w:cs="Times New Roman"/>
                <w:b/>
                <w:sz w:val="24"/>
                <w:szCs w:val="24"/>
              </w:rPr>
              <w:t>Працюк</w:t>
            </w:r>
            <w:proofErr w:type="spellEnd"/>
            <w:r>
              <w:rPr>
                <w:rFonts w:ascii="Times New Roman" w:hAnsi="Times New Roman" w:cs="Times New Roman"/>
                <w:b/>
                <w:sz w:val="24"/>
                <w:szCs w:val="24"/>
              </w:rPr>
              <w:t xml:space="preserve"> Валерий Валерианович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Дмитриев Дмитрий Олегович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Прохоров Виктор Иванович</w:t>
            </w:r>
          </w:p>
        </w:tc>
      </w:tr>
    </w:tbl>
    <w:p w:rsidR="00D41A83" w:rsidRDefault="00D41A83" w:rsidP="009A79D7">
      <w:pPr>
        <w:pStyle w:val="a4"/>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4"/>
        <w:gridCol w:w="551"/>
        <w:gridCol w:w="4350"/>
      </w:tblGrid>
      <w:tr w:rsidR="002A6D57" w:rsidTr="009A79D7">
        <w:tc>
          <w:tcPr>
            <w:tcW w:w="4503" w:type="dxa"/>
          </w:tcPr>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Ермаков Михаил Ильич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Рева Александр Павлович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Киселев Николай Афанасьевич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Рыков Михаил Викторович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Колесник Роман Владимирович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Толстова Лариса Николаевна</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D41A83" w:rsidRDefault="00D41A83"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Конев Александр Владимирович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w:t>
            </w:r>
          </w:p>
          <w:p w:rsidR="002A5AC4" w:rsidRDefault="00DB6B75" w:rsidP="009A79D7">
            <w:pPr>
              <w:pStyle w:val="a4"/>
              <w:ind w:left="175" w:right="176"/>
              <w:jc w:val="right"/>
              <w:rPr>
                <w:rFonts w:ascii="Times New Roman" w:eastAsia="Times New Roman" w:hAnsi="Times New Roman" w:cs="Times New Roman"/>
                <w:b/>
                <w:sz w:val="24"/>
                <w:szCs w:val="24"/>
              </w:rPr>
            </w:pPr>
            <w:proofErr w:type="spellStart"/>
            <w:r w:rsidRPr="008F21C7">
              <w:rPr>
                <w:rFonts w:ascii="Times New Roman" w:hAnsi="Times New Roman" w:cs="Times New Roman"/>
                <w:b/>
                <w:sz w:val="24"/>
                <w:szCs w:val="24"/>
              </w:rPr>
              <w:t>Фаткулин</w:t>
            </w:r>
            <w:proofErr w:type="spellEnd"/>
            <w:r w:rsidRPr="008F21C7">
              <w:rPr>
                <w:rFonts w:ascii="Times New Roman" w:hAnsi="Times New Roman" w:cs="Times New Roman"/>
                <w:b/>
                <w:sz w:val="24"/>
                <w:szCs w:val="24"/>
              </w:rPr>
              <w:t xml:space="preserve"> </w:t>
            </w:r>
            <w:proofErr w:type="spellStart"/>
            <w:r w:rsidRPr="008F21C7">
              <w:rPr>
                <w:rFonts w:ascii="Times New Roman" w:hAnsi="Times New Roman" w:cs="Times New Roman"/>
                <w:b/>
                <w:sz w:val="24"/>
                <w:szCs w:val="24"/>
              </w:rPr>
              <w:t>Анвир</w:t>
            </w:r>
            <w:proofErr w:type="spellEnd"/>
            <w:r w:rsidRPr="008F21C7">
              <w:rPr>
                <w:rFonts w:ascii="Times New Roman" w:hAnsi="Times New Roman" w:cs="Times New Roman"/>
                <w:b/>
                <w:sz w:val="24"/>
                <w:szCs w:val="24"/>
              </w:rPr>
              <w:t xml:space="preserve"> </w:t>
            </w:r>
            <w:proofErr w:type="spellStart"/>
            <w:r w:rsidRPr="008F21C7">
              <w:rPr>
                <w:rFonts w:ascii="Times New Roman" w:hAnsi="Times New Roman" w:cs="Times New Roman"/>
                <w:b/>
                <w:sz w:val="24"/>
                <w:szCs w:val="24"/>
              </w:rPr>
              <w:t>Амрулович</w:t>
            </w:r>
            <w:proofErr w:type="spellEnd"/>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2A5AC4" w:rsidRDefault="002A5AC4" w:rsidP="009A79D7">
            <w:pPr>
              <w:pStyle w:val="a4"/>
              <w:ind w:left="142" w:right="176"/>
              <w:jc w:val="both"/>
              <w:rPr>
                <w:rFonts w:ascii="Times New Roman" w:eastAsia="Times New Roman" w:hAnsi="Times New Roman" w:cs="Times New Roman"/>
                <w:b/>
                <w:sz w:val="24"/>
                <w:szCs w:val="24"/>
              </w:rPr>
            </w:pPr>
          </w:p>
          <w:p w:rsidR="002A5AC4" w:rsidRDefault="002A5AC4"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2A5AC4"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Кочергин Николай Федорович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9A79D7" w:rsidRDefault="009A79D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w:t>
            </w:r>
          </w:p>
          <w:p w:rsidR="00DB6B75" w:rsidRDefault="009A79D7" w:rsidP="009A79D7">
            <w:pPr>
              <w:pStyle w:val="a4"/>
              <w:ind w:left="175" w:right="176"/>
              <w:jc w:val="right"/>
              <w:rPr>
                <w:rFonts w:ascii="Times New Roman" w:eastAsia="Times New Roman" w:hAnsi="Times New Roman" w:cs="Times New Roman"/>
                <w:b/>
                <w:sz w:val="24"/>
                <w:szCs w:val="24"/>
              </w:rPr>
            </w:pPr>
            <w:r w:rsidRPr="008F21C7">
              <w:rPr>
                <w:rFonts w:ascii="Times New Roman" w:hAnsi="Times New Roman" w:cs="Times New Roman"/>
                <w:b/>
                <w:sz w:val="24"/>
                <w:szCs w:val="24"/>
              </w:rPr>
              <w:t>Федоров Александр</w:t>
            </w:r>
            <w:r>
              <w:rPr>
                <w:rFonts w:ascii="Times New Roman" w:hAnsi="Times New Roman" w:cs="Times New Roman"/>
                <w:b/>
                <w:sz w:val="24"/>
                <w:szCs w:val="24"/>
              </w:rPr>
              <w:t xml:space="preserve"> Михайлович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2A6D57" w:rsidRDefault="002A6D57" w:rsidP="009A79D7">
            <w:pPr>
              <w:pStyle w:val="a4"/>
              <w:ind w:left="142" w:right="176"/>
              <w:jc w:val="both"/>
              <w:rPr>
                <w:rFonts w:ascii="Times New Roman" w:eastAsia="Times New Roman" w:hAnsi="Times New Roman" w:cs="Times New Roman"/>
                <w:b/>
                <w:sz w:val="24"/>
                <w:szCs w:val="24"/>
              </w:rPr>
            </w:pPr>
          </w:p>
          <w:p w:rsidR="002A5AC4" w:rsidRDefault="002A5AC4" w:rsidP="009A79D7">
            <w:pPr>
              <w:pStyle w:val="a4"/>
              <w:ind w:left="142" w:right="176"/>
              <w:jc w:val="both"/>
              <w:rPr>
                <w:rFonts w:ascii="Times New Roman" w:eastAsia="Times New Roman" w:hAnsi="Times New Roman" w:cs="Times New Roman"/>
                <w:b/>
                <w:sz w:val="24"/>
                <w:szCs w:val="24"/>
              </w:rPr>
            </w:pPr>
          </w:p>
          <w:p w:rsidR="002A5AC4" w:rsidRDefault="002A5AC4" w:rsidP="009A79D7">
            <w:pPr>
              <w:pStyle w:val="a4"/>
              <w:ind w:left="142"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5AC4" w:rsidRDefault="002A5AC4" w:rsidP="009A79D7">
            <w:pPr>
              <w:pStyle w:val="a4"/>
              <w:ind w:left="142" w:right="176"/>
              <w:jc w:val="both"/>
              <w:rPr>
                <w:rFonts w:ascii="Times New Roman" w:eastAsia="Times New Roman" w:hAnsi="Times New Roman" w:cs="Times New Roman"/>
                <w:b/>
                <w:sz w:val="24"/>
                <w:szCs w:val="24"/>
              </w:rPr>
            </w:pPr>
            <w:r>
              <w:rPr>
                <w:rFonts w:ascii="Times New Roman" w:hAnsi="Times New Roman" w:cs="Times New Roman"/>
                <w:b/>
                <w:sz w:val="24"/>
                <w:szCs w:val="24"/>
              </w:rPr>
              <w:t>Легкий Дмитрий Васильевич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9A79D7" w:rsidRDefault="009A79D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w:t>
            </w:r>
          </w:p>
          <w:p w:rsidR="00DB6B75" w:rsidRDefault="009A79D7" w:rsidP="009A79D7">
            <w:pPr>
              <w:pStyle w:val="a4"/>
              <w:ind w:left="175" w:right="176"/>
              <w:jc w:val="right"/>
              <w:rPr>
                <w:rFonts w:ascii="Times New Roman" w:eastAsia="Times New Roman" w:hAnsi="Times New Roman" w:cs="Times New Roman"/>
                <w:b/>
                <w:sz w:val="24"/>
                <w:szCs w:val="24"/>
              </w:rPr>
            </w:pPr>
            <w:proofErr w:type="spellStart"/>
            <w:r>
              <w:rPr>
                <w:rFonts w:ascii="Times New Roman" w:hAnsi="Times New Roman" w:cs="Times New Roman"/>
                <w:b/>
                <w:sz w:val="24"/>
                <w:szCs w:val="24"/>
              </w:rPr>
              <w:t>Цинцадзе</w:t>
            </w:r>
            <w:proofErr w:type="spellEnd"/>
            <w:r>
              <w:rPr>
                <w:rFonts w:ascii="Times New Roman" w:hAnsi="Times New Roman" w:cs="Times New Roman"/>
                <w:b/>
                <w:sz w:val="24"/>
                <w:szCs w:val="24"/>
              </w:rPr>
              <w:t xml:space="preserve"> Вячеслав Соломонович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DB6B75" w:rsidRDefault="00DB6B75" w:rsidP="009A79D7">
            <w:pPr>
              <w:pStyle w:val="a4"/>
              <w:ind w:left="175" w:right="176"/>
              <w:rPr>
                <w:rFonts w:ascii="Times New Roman" w:eastAsia="Times New Roman" w:hAnsi="Times New Roman" w:cs="Times New Roman"/>
                <w:b/>
                <w:sz w:val="24"/>
                <w:szCs w:val="24"/>
              </w:rPr>
            </w:pPr>
          </w:p>
          <w:p w:rsidR="00DB6B75" w:rsidRDefault="00DB6B75" w:rsidP="009A79D7">
            <w:pPr>
              <w:pStyle w:val="a4"/>
              <w:ind w:left="175" w:right="176"/>
              <w:rPr>
                <w:rFonts w:ascii="Times New Roman" w:eastAsia="Times New Roman" w:hAnsi="Times New Roman" w:cs="Times New Roman"/>
                <w:b/>
                <w:sz w:val="24"/>
                <w:szCs w:val="24"/>
              </w:rPr>
            </w:pPr>
          </w:p>
          <w:p w:rsidR="00DB6B75" w:rsidRDefault="00DB6B75" w:rsidP="009A79D7">
            <w:pPr>
              <w:pStyle w:val="a4"/>
              <w:ind w:left="175" w:righ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6D57" w:rsidRDefault="00DB6B75" w:rsidP="009A79D7">
            <w:pPr>
              <w:pStyle w:val="a4"/>
              <w:ind w:left="142" w:right="176"/>
              <w:rPr>
                <w:rFonts w:ascii="Times New Roman" w:eastAsia="Times New Roman" w:hAnsi="Times New Roman" w:cs="Times New Roman"/>
                <w:b/>
                <w:sz w:val="24"/>
                <w:szCs w:val="24"/>
              </w:rPr>
            </w:pPr>
            <w:r>
              <w:rPr>
                <w:rFonts w:ascii="Times New Roman" w:hAnsi="Times New Roman" w:cs="Times New Roman"/>
                <w:b/>
                <w:sz w:val="24"/>
                <w:szCs w:val="24"/>
              </w:rPr>
              <w:t>Лобастов Владимир Михайлович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2A6D57" w:rsidRDefault="002A6D57"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p>
          <w:p w:rsidR="00DB6B75" w:rsidRDefault="00DB6B75"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w:t>
            </w:r>
          </w:p>
          <w:p w:rsidR="00DB6B75" w:rsidRDefault="009A79D7" w:rsidP="009A79D7">
            <w:pPr>
              <w:pStyle w:val="a4"/>
              <w:ind w:left="175" w:right="176"/>
              <w:jc w:val="right"/>
              <w:rPr>
                <w:rFonts w:ascii="Times New Roman" w:eastAsia="Times New Roman" w:hAnsi="Times New Roman" w:cs="Times New Roman"/>
                <w:b/>
                <w:sz w:val="24"/>
                <w:szCs w:val="24"/>
              </w:rPr>
            </w:pPr>
            <w:r>
              <w:rPr>
                <w:rFonts w:ascii="Times New Roman" w:hAnsi="Times New Roman" w:cs="Times New Roman"/>
                <w:b/>
                <w:sz w:val="24"/>
                <w:szCs w:val="24"/>
              </w:rPr>
              <w:t>Чепцов Николай Романович</w:t>
            </w:r>
          </w:p>
        </w:tc>
      </w:tr>
      <w:tr w:rsidR="002A6D57" w:rsidRPr="00831FCE" w:rsidTr="009A79D7">
        <w:tc>
          <w:tcPr>
            <w:tcW w:w="4503" w:type="dxa"/>
          </w:tcPr>
          <w:p w:rsidR="002A6D57" w:rsidRPr="00831FCE" w:rsidRDefault="002A6D57" w:rsidP="009A79D7">
            <w:pPr>
              <w:pStyle w:val="a4"/>
              <w:ind w:left="142" w:right="176"/>
              <w:jc w:val="both"/>
              <w:rPr>
                <w:rFonts w:ascii="Times New Roman" w:eastAsia="Times New Roman" w:hAnsi="Times New Roman" w:cs="Times New Roman"/>
                <w:b/>
                <w:sz w:val="12"/>
                <w:szCs w:val="12"/>
              </w:rPr>
            </w:pPr>
          </w:p>
        </w:tc>
        <w:tc>
          <w:tcPr>
            <w:tcW w:w="567" w:type="dxa"/>
          </w:tcPr>
          <w:p w:rsidR="002A6D57" w:rsidRPr="00831FCE" w:rsidRDefault="002A6D57" w:rsidP="009A79D7">
            <w:pPr>
              <w:pStyle w:val="a4"/>
              <w:jc w:val="both"/>
              <w:rPr>
                <w:rFonts w:ascii="Times New Roman" w:eastAsia="Times New Roman" w:hAnsi="Times New Roman" w:cs="Times New Roman"/>
                <w:b/>
                <w:sz w:val="12"/>
                <w:szCs w:val="12"/>
              </w:rPr>
            </w:pPr>
          </w:p>
        </w:tc>
        <w:tc>
          <w:tcPr>
            <w:tcW w:w="4394" w:type="dxa"/>
          </w:tcPr>
          <w:p w:rsidR="002A6D57" w:rsidRPr="00831FCE" w:rsidRDefault="002A6D57" w:rsidP="009A79D7">
            <w:pPr>
              <w:pStyle w:val="a4"/>
              <w:ind w:left="175" w:right="176"/>
              <w:jc w:val="right"/>
              <w:rPr>
                <w:rFonts w:ascii="Times New Roman" w:eastAsia="Times New Roman" w:hAnsi="Times New Roman" w:cs="Times New Roman"/>
                <w:b/>
                <w:sz w:val="12"/>
                <w:szCs w:val="12"/>
              </w:rPr>
            </w:pPr>
          </w:p>
        </w:tc>
      </w:tr>
      <w:tr w:rsidR="002A6D57" w:rsidTr="009A79D7">
        <w:tc>
          <w:tcPr>
            <w:tcW w:w="4503" w:type="dxa"/>
          </w:tcPr>
          <w:p w:rsidR="00DB6B75" w:rsidRDefault="00DB6B75" w:rsidP="009A79D7">
            <w:pPr>
              <w:pStyle w:val="a4"/>
              <w:ind w:left="175" w:right="176"/>
              <w:rPr>
                <w:rFonts w:ascii="Times New Roman" w:eastAsia="Times New Roman" w:hAnsi="Times New Roman" w:cs="Times New Roman"/>
                <w:b/>
                <w:sz w:val="24"/>
                <w:szCs w:val="24"/>
              </w:rPr>
            </w:pPr>
          </w:p>
          <w:p w:rsidR="00DB6B75" w:rsidRDefault="00DB6B75" w:rsidP="009A79D7">
            <w:pPr>
              <w:pStyle w:val="a4"/>
              <w:ind w:left="175" w:right="176"/>
              <w:rPr>
                <w:rFonts w:ascii="Times New Roman" w:eastAsia="Times New Roman" w:hAnsi="Times New Roman" w:cs="Times New Roman"/>
                <w:b/>
                <w:sz w:val="24"/>
                <w:szCs w:val="24"/>
              </w:rPr>
            </w:pPr>
          </w:p>
          <w:p w:rsidR="00DB6B75" w:rsidRDefault="00DB6B75" w:rsidP="009A79D7">
            <w:pPr>
              <w:pStyle w:val="a4"/>
              <w:ind w:left="175" w:right="176"/>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w:t>
            </w:r>
          </w:p>
          <w:p w:rsidR="002A6D57" w:rsidRDefault="00DB6B75" w:rsidP="009A79D7">
            <w:pPr>
              <w:pStyle w:val="a4"/>
              <w:ind w:left="142" w:right="176"/>
              <w:rPr>
                <w:rFonts w:ascii="Times New Roman" w:eastAsia="Times New Roman" w:hAnsi="Times New Roman" w:cs="Times New Roman"/>
                <w:b/>
                <w:sz w:val="24"/>
                <w:szCs w:val="24"/>
              </w:rPr>
            </w:pPr>
            <w:r>
              <w:rPr>
                <w:rFonts w:ascii="Times New Roman" w:hAnsi="Times New Roman" w:cs="Times New Roman"/>
                <w:b/>
                <w:sz w:val="24"/>
                <w:szCs w:val="24"/>
              </w:rPr>
              <w:t>Матвеев Олег Алексеевич</w:t>
            </w:r>
          </w:p>
        </w:tc>
        <w:tc>
          <w:tcPr>
            <w:tcW w:w="567" w:type="dxa"/>
          </w:tcPr>
          <w:p w:rsidR="002A6D57" w:rsidRDefault="002A6D57" w:rsidP="009A79D7">
            <w:pPr>
              <w:pStyle w:val="a4"/>
              <w:jc w:val="both"/>
              <w:rPr>
                <w:rFonts w:ascii="Times New Roman" w:eastAsia="Times New Roman" w:hAnsi="Times New Roman" w:cs="Times New Roman"/>
                <w:b/>
                <w:sz w:val="24"/>
                <w:szCs w:val="24"/>
              </w:rPr>
            </w:pPr>
          </w:p>
        </w:tc>
        <w:tc>
          <w:tcPr>
            <w:tcW w:w="4394" w:type="dxa"/>
          </w:tcPr>
          <w:p w:rsidR="002A6D57" w:rsidRDefault="002A6D5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p>
          <w:p w:rsidR="009A79D7" w:rsidRDefault="009A79D7" w:rsidP="009A79D7">
            <w:pPr>
              <w:pStyle w:val="a4"/>
              <w:ind w:left="175" w:right="176"/>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w:t>
            </w:r>
          </w:p>
          <w:p w:rsidR="009A79D7" w:rsidRDefault="009A79D7" w:rsidP="009A79D7">
            <w:pPr>
              <w:pStyle w:val="a4"/>
              <w:ind w:left="175" w:right="176"/>
              <w:jc w:val="right"/>
              <w:rPr>
                <w:rFonts w:ascii="Times New Roman" w:eastAsia="Times New Roman" w:hAnsi="Times New Roman" w:cs="Times New Roman"/>
                <w:b/>
                <w:sz w:val="24"/>
                <w:szCs w:val="24"/>
              </w:rPr>
            </w:pPr>
            <w:proofErr w:type="spellStart"/>
            <w:r>
              <w:rPr>
                <w:rFonts w:ascii="Times New Roman" w:hAnsi="Times New Roman" w:cs="Times New Roman"/>
                <w:b/>
                <w:sz w:val="24"/>
                <w:szCs w:val="24"/>
              </w:rPr>
              <w:t>Юртаев</w:t>
            </w:r>
            <w:proofErr w:type="spellEnd"/>
            <w:r>
              <w:rPr>
                <w:rFonts w:ascii="Times New Roman" w:hAnsi="Times New Roman" w:cs="Times New Roman"/>
                <w:b/>
                <w:sz w:val="24"/>
                <w:szCs w:val="24"/>
              </w:rPr>
              <w:t xml:space="preserve"> Александр Григорьевич</w:t>
            </w:r>
          </w:p>
        </w:tc>
      </w:tr>
    </w:tbl>
    <w:p w:rsidR="00D71C03" w:rsidRDefault="00D71C03" w:rsidP="00A53E50">
      <w:pPr>
        <w:pStyle w:val="a4"/>
        <w:ind w:firstLine="426"/>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r>
    </w:p>
    <w:p w:rsidR="00101737" w:rsidRDefault="00101737" w:rsidP="00A53E50">
      <w:pPr>
        <w:pStyle w:val="a4"/>
        <w:ind w:firstLine="426"/>
        <w:jc w:val="both"/>
      </w:pPr>
      <w:bookmarkStart w:id="0" w:name="_GoBack"/>
      <w:bookmarkEnd w:id="0"/>
    </w:p>
    <w:sectPr w:rsidR="00101737" w:rsidSect="006F7BF5">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35208"/>
    <w:multiLevelType w:val="hybridMultilevel"/>
    <w:tmpl w:val="A32AF90C"/>
    <w:lvl w:ilvl="0" w:tplc="9AAAE2AC">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4214E37"/>
    <w:multiLevelType w:val="hybridMultilevel"/>
    <w:tmpl w:val="3E6292BE"/>
    <w:lvl w:ilvl="0" w:tplc="68364186">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D526DAB"/>
    <w:multiLevelType w:val="hybridMultilevel"/>
    <w:tmpl w:val="9F2A8952"/>
    <w:lvl w:ilvl="0" w:tplc="FA60BD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5727463F"/>
    <w:multiLevelType w:val="hybridMultilevel"/>
    <w:tmpl w:val="316687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5FD66BA3"/>
    <w:multiLevelType w:val="hybridMultilevel"/>
    <w:tmpl w:val="9086FF66"/>
    <w:lvl w:ilvl="0" w:tplc="6082F8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F646554"/>
    <w:multiLevelType w:val="hybridMultilevel"/>
    <w:tmpl w:val="655ABF2E"/>
    <w:lvl w:ilvl="0" w:tplc="04190001">
      <w:start w:val="1"/>
      <w:numFmt w:val="bullet"/>
      <w:lvlText w:val=""/>
      <w:lvlJc w:val="left"/>
      <w:pPr>
        <w:ind w:left="114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50"/>
    <w:rsid w:val="00031F9C"/>
    <w:rsid w:val="000A6ED2"/>
    <w:rsid w:val="00101737"/>
    <w:rsid w:val="00136C35"/>
    <w:rsid w:val="002A5AC4"/>
    <w:rsid w:val="002A6D57"/>
    <w:rsid w:val="00355848"/>
    <w:rsid w:val="0049613E"/>
    <w:rsid w:val="00516420"/>
    <w:rsid w:val="005A095F"/>
    <w:rsid w:val="005F6B50"/>
    <w:rsid w:val="00696068"/>
    <w:rsid w:val="00696E71"/>
    <w:rsid w:val="006F7BF5"/>
    <w:rsid w:val="008404D7"/>
    <w:rsid w:val="00852D8D"/>
    <w:rsid w:val="009A79D7"/>
    <w:rsid w:val="009F0AC2"/>
    <w:rsid w:val="00A53E50"/>
    <w:rsid w:val="00AD68D3"/>
    <w:rsid w:val="00C857B9"/>
    <w:rsid w:val="00D41A83"/>
    <w:rsid w:val="00D56D16"/>
    <w:rsid w:val="00D71C03"/>
    <w:rsid w:val="00DB2E60"/>
    <w:rsid w:val="00DB6B75"/>
    <w:rsid w:val="00E32A82"/>
    <w:rsid w:val="00E876D9"/>
    <w:rsid w:val="00E966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E76BB-643C-41FC-89A4-873E746A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68"/>
  </w:style>
  <w:style w:type="paragraph" w:styleId="1">
    <w:name w:val="heading 1"/>
    <w:basedOn w:val="a"/>
    <w:link w:val="10"/>
    <w:uiPriority w:val="9"/>
    <w:qFormat/>
    <w:rsid w:val="00355848"/>
    <w:pPr>
      <w:spacing w:after="225" w:line="240" w:lineRule="auto"/>
      <w:textAlignment w:val="baseline"/>
      <w:outlineLvl w:val="0"/>
    </w:pPr>
    <w:rPr>
      <w:rFonts w:ascii="Roboto" w:eastAsia="Times New Roman" w:hAnsi="Roboto" w:cs="Times New Roman"/>
      <w:b/>
      <w:bCs/>
      <w:color w:val="B32317"/>
      <w:kern w:val="36"/>
      <w:sz w:val="56"/>
      <w:szCs w:val="56"/>
    </w:rPr>
  </w:style>
  <w:style w:type="paragraph" w:styleId="4">
    <w:name w:val="heading 4"/>
    <w:basedOn w:val="a"/>
    <w:link w:val="40"/>
    <w:uiPriority w:val="9"/>
    <w:qFormat/>
    <w:rsid w:val="00355848"/>
    <w:pPr>
      <w:spacing w:before="300" w:after="45" w:line="240" w:lineRule="auto"/>
      <w:textAlignment w:val="baseline"/>
      <w:outlineLvl w:val="3"/>
    </w:pPr>
    <w:rPr>
      <w:rFonts w:ascii="Roboto" w:eastAsia="Times New Roman" w:hAnsi="Roboto" w:cs="Times New Roman"/>
      <w:b/>
      <w:bCs/>
      <w:color w:val="00000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53E50"/>
    <w:rPr>
      <w:color w:val="0000FF"/>
      <w:u w:val="single"/>
    </w:rPr>
  </w:style>
  <w:style w:type="paragraph" w:styleId="a4">
    <w:name w:val="No Spacing"/>
    <w:uiPriority w:val="1"/>
    <w:qFormat/>
    <w:rsid w:val="00A53E50"/>
    <w:pPr>
      <w:spacing w:after="0" w:line="240" w:lineRule="auto"/>
    </w:pPr>
  </w:style>
  <w:style w:type="paragraph" w:styleId="a5">
    <w:name w:val="Normal (Web)"/>
    <w:basedOn w:val="a"/>
    <w:uiPriority w:val="99"/>
    <w:semiHidden/>
    <w:unhideWhenUsed/>
    <w:rsid w:val="001017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55848"/>
    <w:rPr>
      <w:rFonts w:ascii="Roboto" w:eastAsia="Times New Roman" w:hAnsi="Roboto" w:cs="Times New Roman"/>
      <w:b/>
      <w:bCs/>
      <w:color w:val="B32317"/>
      <w:kern w:val="36"/>
      <w:sz w:val="56"/>
      <w:szCs w:val="56"/>
    </w:rPr>
  </w:style>
  <w:style w:type="character" w:customStyle="1" w:styleId="40">
    <w:name w:val="Заголовок 4 Знак"/>
    <w:basedOn w:val="a0"/>
    <w:link w:val="4"/>
    <w:uiPriority w:val="9"/>
    <w:rsid w:val="00355848"/>
    <w:rPr>
      <w:rFonts w:ascii="Roboto" w:eastAsia="Times New Roman" w:hAnsi="Roboto" w:cs="Times New Roman"/>
      <w:b/>
      <w:bCs/>
      <w:color w:val="000000"/>
      <w:sz w:val="30"/>
      <w:szCs w:val="30"/>
    </w:rPr>
  </w:style>
  <w:style w:type="character" w:styleId="a6">
    <w:name w:val="Strong"/>
    <w:basedOn w:val="a0"/>
    <w:uiPriority w:val="22"/>
    <w:qFormat/>
    <w:rsid w:val="00355848"/>
    <w:rPr>
      <w:b/>
      <w:bCs/>
    </w:rPr>
  </w:style>
  <w:style w:type="paragraph" w:styleId="a7">
    <w:name w:val="Balloon Text"/>
    <w:basedOn w:val="a"/>
    <w:link w:val="a8"/>
    <w:uiPriority w:val="99"/>
    <w:semiHidden/>
    <w:unhideWhenUsed/>
    <w:rsid w:val="003558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55848"/>
    <w:rPr>
      <w:rFonts w:ascii="Tahoma" w:hAnsi="Tahoma" w:cs="Tahoma"/>
      <w:sz w:val="16"/>
      <w:szCs w:val="16"/>
    </w:rPr>
  </w:style>
  <w:style w:type="table" w:styleId="a9">
    <w:name w:val="Table Grid"/>
    <w:basedOn w:val="a1"/>
    <w:uiPriority w:val="59"/>
    <w:rsid w:val="002A6D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067239">
      <w:bodyDiv w:val="1"/>
      <w:marLeft w:val="0"/>
      <w:marRight w:val="0"/>
      <w:marTop w:val="0"/>
      <w:marBottom w:val="0"/>
      <w:divBdr>
        <w:top w:val="none" w:sz="0" w:space="0" w:color="auto"/>
        <w:left w:val="none" w:sz="0" w:space="0" w:color="auto"/>
        <w:bottom w:val="none" w:sz="0" w:space="0" w:color="auto"/>
        <w:right w:val="none" w:sz="0" w:space="0" w:color="auto"/>
      </w:divBdr>
      <w:divsChild>
        <w:div w:id="191386026">
          <w:marLeft w:val="0"/>
          <w:marRight w:val="0"/>
          <w:marTop w:val="0"/>
          <w:marBottom w:val="0"/>
          <w:divBdr>
            <w:top w:val="none" w:sz="0" w:space="0" w:color="auto"/>
            <w:left w:val="none" w:sz="0" w:space="0" w:color="auto"/>
            <w:bottom w:val="none" w:sz="0" w:space="0" w:color="auto"/>
            <w:right w:val="none" w:sz="0" w:space="0" w:color="auto"/>
          </w:divBdr>
          <w:divsChild>
            <w:div w:id="114835407">
              <w:marLeft w:val="0"/>
              <w:marRight w:val="0"/>
              <w:marTop w:val="0"/>
              <w:marBottom w:val="0"/>
              <w:divBdr>
                <w:top w:val="none" w:sz="0" w:space="0" w:color="auto"/>
                <w:left w:val="none" w:sz="0" w:space="0" w:color="auto"/>
                <w:bottom w:val="none" w:sz="0" w:space="0" w:color="auto"/>
                <w:right w:val="none" w:sz="0" w:space="0" w:color="auto"/>
              </w:divBdr>
              <w:divsChild>
                <w:div w:id="12034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692656">
      <w:bodyDiv w:val="1"/>
      <w:marLeft w:val="0"/>
      <w:marRight w:val="0"/>
      <w:marTop w:val="0"/>
      <w:marBottom w:val="0"/>
      <w:divBdr>
        <w:top w:val="none" w:sz="0" w:space="0" w:color="auto"/>
        <w:left w:val="none" w:sz="0" w:space="0" w:color="auto"/>
        <w:bottom w:val="none" w:sz="0" w:space="0" w:color="auto"/>
        <w:right w:val="none" w:sz="0" w:space="0" w:color="auto"/>
      </w:divBdr>
      <w:divsChild>
        <w:div w:id="2109815673">
          <w:marLeft w:val="0"/>
          <w:marRight w:val="0"/>
          <w:marTop w:val="0"/>
          <w:marBottom w:val="0"/>
          <w:divBdr>
            <w:top w:val="none" w:sz="0" w:space="0" w:color="auto"/>
            <w:left w:val="none" w:sz="0" w:space="0" w:color="auto"/>
            <w:bottom w:val="none" w:sz="0" w:space="0" w:color="auto"/>
            <w:right w:val="none" w:sz="0" w:space="0" w:color="auto"/>
          </w:divBdr>
          <w:divsChild>
            <w:div w:id="1015575046">
              <w:marLeft w:val="0"/>
              <w:marRight w:val="0"/>
              <w:marTop w:val="0"/>
              <w:marBottom w:val="0"/>
              <w:divBdr>
                <w:top w:val="none" w:sz="0" w:space="0" w:color="auto"/>
                <w:left w:val="none" w:sz="0" w:space="0" w:color="auto"/>
                <w:bottom w:val="none" w:sz="0" w:space="0" w:color="auto"/>
                <w:right w:val="none" w:sz="0" w:space="0" w:color="auto"/>
              </w:divBdr>
              <w:divsChild>
                <w:div w:id="1439526080">
                  <w:marLeft w:val="0"/>
                  <w:marRight w:val="0"/>
                  <w:marTop w:val="0"/>
                  <w:marBottom w:val="0"/>
                  <w:divBdr>
                    <w:top w:val="none" w:sz="0" w:space="0" w:color="auto"/>
                    <w:left w:val="none" w:sz="0" w:space="0" w:color="auto"/>
                    <w:bottom w:val="none" w:sz="0" w:space="0" w:color="auto"/>
                    <w:right w:val="none" w:sz="0" w:space="0" w:color="auto"/>
                  </w:divBdr>
                  <w:divsChild>
                    <w:div w:id="143011672">
                      <w:marLeft w:val="0"/>
                      <w:marRight w:val="0"/>
                      <w:marTop w:val="0"/>
                      <w:marBottom w:val="0"/>
                      <w:divBdr>
                        <w:top w:val="none" w:sz="0" w:space="0" w:color="auto"/>
                        <w:left w:val="none" w:sz="0" w:space="0" w:color="auto"/>
                        <w:bottom w:val="none" w:sz="0" w:space="0" w:color="auto"/>
                        <w:right w:val="none" w:sz="0" w:space="0" w:color="auto"/>
                      </w:divBdr>
                      <w:divsChild>
                        <w:div w:id="897860953">
                          <w:marLeft w:val="0"/>
                          <w:marRight w:val="0"/>
                          <w:marTop w:val="0"/>
                          <w:marBottom w:val="375"/>
                          <w:divBdr>
                            <w:top w:val="none" w:sz="0" w:space="0" w:color="auto"/>
                            <w:left w:val="none" w:sz="0" w:space="0" w:color="auto"/>
                            <w:bottom w:val="none" w:sz="0" w:space="0" w:color="auto"/>
                            <w:right w:val="none" w:sz="0" w:space="0" w:color="auto"/>
                          </w:divBdr>
                          <w:divsChild>
                            <w:div w:id="2001158323">
                              <w:marLeft w:val="0"/>
                              <w:marRight w:val="0"/>
                              <w:marTop w:val="135"/>
                              <w:marBottom w:val="0"/>
                              <w:divBdr>
                                <w:top w:val="none" w:sz="0" w:space="0" w:color="auto"/>
                                <w:left w:val="none" w:sz="0" w:space="0" w:color="auto"/>
                                <w:bottom w:val="none" w:sz="0" w:space="0" w:color="auto"/>
                                <w:right w:val="none" w:sz="0" w:space="0" w:color="auto"/>
                              </w:divBdr>
                            </w:div>
                            <w:div w:id="354813776">
                              <w:marLeft w:val="0"/>
                              <w:marRight w:val="0"/>
                              <w:marTop w:val="0"/>
                              <w:marBottom w:val="0"/>
                              <w:divBdr>
                                <w:top w:val="none" w:sz="0" w:space="0" w:color="auto"/>
                                <w:left w:val="none" w:sz="0" w:space="0" w:color="auto"/>
                                <w:bottom w:val="none" w:sz="0" w:space="0" w:color="auto"/>
                                <w:right w:val="none" w:sz="0" w:space="0" w:color="auto"/>
                              </w:divBdr>
                              <w:divsChild>
                                <w:div w:id="240287573">
                                  <w:marLeft w:val="0"/>
                                  <w:marRight w:val="-45"/>
                                  <w:marTop w:val="0"/>
                                  <w:marBottom w:val="0"/>
                                  <w:divBdr>
                                    <w:top w:val="none" w:sz="0" w:space="0" w:color="auto"/>
                                    <w:left w:val="none" w:sz="0" w:space="0" w:color="auto"/>
                                    <w:bottom w:val="none" w:sz="0" w:space="0" w:color="auto"/>
                                    <w:right w:val="none" w:sz="0" w:space="0" w:color="auto"/>
                                  </w:divBdr>
                                  <w:divsChild>
                                    <w:div w:id="587080539">
                                      <w:marLeft w:val="0"/>
                                      <w:marRight w:val="0"/>
                                      <w:marTop w:val="75"/>
                                      <w:marBottom w:val="0"/>
                                      <w:divBdr>
                                        <w:top w:val="none" w:sz="0" w:space="0" w:color="auto"/>
                                        <w:left w:val="none" w:sz="0" w:space="0" w:color="auto"/>
                                        <w:bottom w:val="none" w:sz="0" w:space="0" w:color="auto"/>
                                        <w:right w:val="none" w:sz="0" w:space="0" w:color="auto"/>
                                      </w:divBdr>
                                    </w:div>
                                    <w:div w:id="17307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2655">
                              <w:marLeft w:val="0"/>
                              <w:marRight w:val="0"/>
                              <w:marTop w:val="0"/>
                              <w:marBottom w:val="300"/>
                              <w:divBdr>
                                <w:top w:val="none" w:sz="0" w:space="0" w:color="auto"/>
                                <w:left w:val="none" w:sz="0" w:space="0" w:color="auto"/>
                                <w:bottom w:val="none" w:sz="0" w:space="0" w:color="auto"/>
                                <w:right w:val="none" w:sz="0" w:space="0" w:color="auto"/>
                              </w:divBdr>
                            </w:div>
                            <w:div w:id="682829945">
                              <w:marLeft w:val="0"/>
                              <w:marRight w:val="150"/>
                              <w:marTop w:val="0"/>
                              <w:marBottom w:val="0"/>
                              <w:divBdr>
                                <w:top w:val="none" w:sz="0" w:space="0" w:color="auto"/>
                                <w:left w:val="none" w:sz="0" w:space="0" w:color="auto"/>
                                <w:bottom w:val="none" w:sz="0" w:space="0" w:color="auto"/>
                                <w:right w:val="none" w:sz="0" w:space="0" w:color="auto"/>
                              </w:divBdr>
                              <w:divsChild>
                                <w:div w:id="756291409">
                                  <w:marLeft w:val="-225"/>
                                  <w:marRight w:val="-225"/>
                                  <w:marTop w:val="0"/>
                                  <w:marBottom w:val="0"/>
                                  <w:divBdr>
                                    <w:top w:val="none" w:sz="0" w:space="0" w:color="auto"/>
                                    <w:left w:val="none" w:sz="0" w:space="0" w:color="auto"/>
                                    <w:bottom w:val="none" w:sz="0" w:space="0" w:color="auto"/>
                                    <w:right w:val="none" w:sz="0" w:space="0" w:color="auto"/>
                                  </w:divBdr>
                                  <w:divsChild>
                                    <w:div w:id="1934312400">
                                      <w:marLeft w:val="0"/>
                                      <w:marRight w:val="0"/>
                                      <w:marTop w:val="0"/>
                                      <w:marBottom w:val="0"/>
                                      <w:divBdr>
                                        <w:top w:val="none" w:sz="0" w:space="0" w:color="auto"/>
                                        <w:left w:val="none" w:sz="0" w:space="0" w:color="auto"/>
                                        <w:bottom w:val="none" w:sz="0" w:space="0" w:color="auto"/>
                                        <w:right w:val="none" w:sz="0" w:space="0" w:color="auto"/>
                                      </w:divBdr>
                                      <w:divsChild>
                                        <w:div w:id="1761682027">
                                          <w:marLeft w:val="0"/>
                                          <w:marRight w:val="0"/>
                                          <w:marTop w:val="0"/>
                                          <w:marBottom w:val="0"/>
                                          <w:divBdr>
                                            <w:top w:val="none" w:sz="0" w:space="0" w:color="auto"/>
                                            <w:left w:val="none" w:sz="0" w:space="0" w:color="auto"/>
                                            <w:bottom w:val="none" w:sz="0" w:space="0" w:color="auto"/>
                                            <w:right w:val="none" w:sz="0" w:space="0" w:color="auto"/>
                                          </w:divBdr>
                                          <w:divsChild>
                                            <w:div w:id="172112079">
                                              <w:marLeft w:val="0"/>
                                              <w:marRight w:val="0"/>
                                              <w:marTop w:val="0"/>
                                              <w:marBottom w:val="0"/>
                                              <w:divBdr>
                                                <w:top w:val="none" w:sz="0" w:space="0" w:color="auto"/>
                                                <w:left w:val="none" w:sz="0" w:space="0" w:color="auto"/>
                                                <w:bottom w:val="none" w:sz="0" w:space="0" w:color="auto"/>
                                                <w:right w:val="none" w:sz="0" w:space="0" w:color="auto"/>
                                              </w:divBdr>
                                              <w:divsChild>
                                                <w:div w:id="1816799492">
                                                  <w:marLeft w:val="0"/>
                                                  <w:marRight w:val="0"/>
                                                  <w:marTop w:val="0"/>
                                                  <w:marBottom w:val="0"/>
                                                  <w:divBdr>
                                                    <w:top w:val="none" w:sz="0" w:space="0" w:color="auto"/>
                                                    <w:left w:val="none" w:sz="0" w:space="0" w:color="auto"/>
                                                    <w:bottom w:val="none" w:sz="0" w:space="0" w:color="auto"/>
                                                    <w:right w:val="none" w:sz="0" w:space="0" w:color="auto"/>
                                                  </w:divBdr>
                                                  <w:divsChild>
                                                    <w:div w:id="3552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80331">
                                  <w:marLeft w:val="-225"/>
                                  <w:marRight w:val="-225"/>
                                  <w:marTop w:val="0"/>
                                  <w:marBottom w:val="0"/>
                                  <w:divBdr>
                                    <w:top w:val="none" w:sz="0" w:space="0" w:color="auto"/>
                                    <w:left w:val="none" w:sz="0" w:space="0" w:color="auto"/>
                                    <w:bottom w:val="none" w:sz="0" w:space="0" w:color="auto"/>
                                    <w:right w:val="none" w:sz="0" w:space="0" w:color="auto"/>
                                  </w:divBdr>
                                  <w:divsChild>
                                    <w:div w:id="395320252">
                                      <w:marLeft w:val="0"/>
                                      <w:marRight w:val="0"/>
                                      <w:marTop w:val="0"/>
                                      <w:marBottom w:val="0"/>
                                      <w:divBdr>
                                        <w:top w:val="none" w:sz="0" w:space="0" w:color="auto"/>
                                        <w:left w:val="none" w:sz="0" w:space="0" w:color="auto"/>
                                        <w:bottom w:val="none" w:sz="0" w:space="0" w:color="auto"/>
                                        <w:right w:val="none" w:sz="0" w:space="0" w:color="auto"/>
                                      </w:divBdr>
                                      <w:divsChild>
                                        <w:div w:id="1303340413">
                                          <w:marLeft w:val="0"/>
                                          <w:marRight w:val="0"/>
                                          <w:marTop w:val="0"/>
                                          <w:marBottom w:val="0"/>
                                          <w:divBdr>
                                            <w:top w:val="none" w:sz="0" w:space="0" w:color="auto"/>
                                            <w:left w:val="none" w:sz="0" w:space="0" w:color="auto"/>
                                            <w:bottom w:val="none" w:sz="0" w:space="0" w:color="auto"/>
                                            <w:right w:val="none" w:sz="0" w:space="0" w:color="auto"/>
                                          </w:divBdr>
                                          <w:divsChild>
                                            <w:div w:id="2123301226">
                                              <w:marLeft w:val="0"/>
                                              <w:marRight w:val="0"/>
                                              <w:marTop w:val="0"/>
                                              <w:marBottom w:val="0"/>
                                              <w:divBdr>
                                                <w:top w:val="none" w:sz="0" w:space="0" w:color="auto"/>
                                                <w:left w:val="none" w:sz="0" w:space="0" w:color="auto"/>
                                                <w:bottom w:val="none" w:sz="0" w:space="0" w:color="auto"/>
                                                <w:right w:val="none" w:sz="0" w:space="0" w:color="auto"/>
                                              </w:divBdr>
                                              <w:divsChild>
                                                <w:div w:id="1866550621">
                                                  <w:marLeft w:val="0"/>
                                                  <w:marRight w:val="0"/>
                                                  <w:marTop w:val="0"/>
                                                  <w:marBottom w:val="0"/>
                                                  <w:divBdr>
                                                    <w:top w:val="none" w:sz="0" w:space="0" w:color="auto"/>
                                                    <w:left w:val="none" w:sz="0" w:space="0" w:color="auto"/>
                                                    <w:bottom w:val="none" w:sz="0" w:space="0" w:color="auto"/>
                                                    <w:right w:val="none" w:sz="0" w:space="0" w:color="auto"/>
                                                  </w:divBdr>
                                                  <w:divsChild>
                                                    <w:div w:id="211007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552576">
                                  <w:marLeft w:val="-225"/>
                                  <w:marRight w:val="-225"/>
                                  <w:marTop w:val="0"/>
                                  <w:marBottom w:val="0"/>
                                  <w:divBdr>
                                    <w:top w:val="none" w:sz="0" w:space="0" w:color="auto"/>
                                    <w:left w:val="none" w:sz="0" w:space="0" w:color="auto"/>
                                    <w:bottom w:val="none" w:sz="0" w:space="0" w:color="auto"/>
                                    <w:right w:val="none" w:sz="0" w:space="0" w:color="auto"/>
                                  </w:divBdr>
                                  <w:divsChild>
                                    <w:div w:id="1465731222">
                                      <w:marLeft w:val="0"/>
                                      <w:marRight w:val="0"/>
                                      <w:marTop w:val="0"/>
                                      <w:marBottom w:val="0"/>
                                      <w:divBdr>
                                        <w:top w:val="none" w:sz="0" w:space="0" w:color="auto"/>
                                        <w:left w:val="none" w:sz="0" w:space="0" w:color="auto"/>
                                        <w:bottom w:val="none" w:sz="0" w:space="0" w:color="auto"/>
                                        <w:right w:val="none" w:sz="0" w:space="0" w:color="auto"/>
                                      </w:divBdr>
                                      <w:divsChild>
                                        <w:div w:id="203106859">
                                          <w:marLeft w:val="0"/>
                                          <w:marRight w:val="0"/>
                                          <w:marTop w:val="0"/>
                                          <w:marBottom w:val="0"/>
                                          <w:divBdr>
                                            <w:top w:val="none" w:sz="0" w:space="0" w:color="auto"/>
                                            <w:left w:val="none" w:sz="0" w:space="0" w:color="auto"/>
                                            <w:bottom w:val="none" w:sz="0" w:space="0" w:color="auto"/>
                                            <w:right w:val="none" w:sz="0" w:space="0" w:color="auto"/>
                                          </w:divBdr>
                                          <w:divsChild>
                                            <w:div w:id="28724987">
                                              <w:marLeft w:val="0"/>
                                              <w:marRight w:val="0"/>
                                              <w:marTop w:val="0"/>
                                              <w:marBottom w:val="0"/>
                                              <w:divBdr>
                                                <w:top w:val="none" w:sz="0" w:space="0" w:color="auto"/>
                                                <w:left w:val="none" w:sz="0" w:space="0" w:color="auto"/>
                                                <w:bottom w:val="none" w:sz="0" w:space="0" w:color="auto"/>
                                                <w:right w:val="none" w:sz="0" w:space="0" w:color="auto"/>
                                              </w:divBdr>
                                              <w:divsChild>
                                                <w:div w:id="1215265607">
                                                  <w:marLeft w:val="0"/>
                                                  <w:marRight w:val="0"/>
                                                  <w:marTop w:val="0"/>
                                                  <w:marBottom w:val="0"/>
                                                  <w:divBdr>
                                                    <w:top w:val="none" w:sz="0" w:space="0" w:color="auto"/>
                                                    <w:left w:val="none" w:sz="0" w:space="0" w:color="auto"/>
                                                    <w:bottom w:val="none" w:sz="0" w:space="0" w:color="auto"/>
                                                    <w:right w:val="none" w:sz="0" w:space="0" w:color="auto"/>
                                                  </w:divBdr>
                                                  <w:divsChild>
                                                    <w:div w:id="20212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41425">
                                  <w:marLeft w:val="-225"/>
                                  <w:marRight w:val="-225"/>
                                  <w:marTop w:val="0"/>
                                  <w:marBottom w:val="0"/>
                                  <w:divBdr>
                                    <w:top w:val="none" w:sz="0" w:space="0" w:color="auto"/>
                                    <w:left w:val="none" w:sz="0" w:space="0" w:color="auto"/>
                                    <w:bottom w:val="none" w:sz="0" w:space="0" w:color="auto"/>
                                    <w:right w:val="none" w:sz="0" w:space="0" w:color="auto"/>
                                  </w:divBdr>
                                  <w:divsChild>
                                    <w:div w:id="109010356">
                                      <w:marLeft w:val="0"/>
                                      <w:marRight w:val="0"/>
                                      <w:marTop w:val="0"/>
                                      <w:marBottom w:val="0"/>
                                      <w:divBdr>
                                        <w:top w:val="none" w:sz="0" w:space="0" w:color="auto"/>
                                        <w:left w:val="none" w:sz="0" w:space="0" w:color="auto"/>
                                        <w:bottom w:val="none" w:sz="0" w:space="0" w:color="auto"/>
                                        <w:right w:val="none" w:sz="0" w:space="0" w:color="auto"/>
                                      </w:divBdr>
                                      <w:divsChild>
                                        <w:div w:id="1754625479">
                                          <w:marLeft w:val="0"/>
                                          <w:marRight w:val="0"/>
                                          <w:marTop w:val="0"/>
                                          <w:marBottom w:val="0"/>
                                          <w:divBdr>
                                            <w:top w:val="none" w:sz="0" w:space="0" w:color="auto"/>
                                            <w:left w:val="none" w:sz="0" w:space="0" w:color="auto"/>
                                            <w:bottom w:val="none" w:sz="0" w:space="0" w:color="auto"/>
                                            <w:right w:val="none" w:sz="0" w:space="0" w:color="auto"/>
                                          </w:divBdr>
                                          <w:divsChild>
                                            <w:div w:id="1669669696">
                                              <w:marLeft w:val="0"/>
                                              <w:marRight w:val="0"/>
                                              <w:marTop w:val="0"/>
                                              <w:marBottom w:val="0"/>
                                              <w:divBdr>
                                                <w:top w:val="none" w:sz="0" w:space="0" w:color="auto"/>
                                                <w:left w:val="none" w:sz="0" w:space="0" w:color="auto"/>
                                                <w:bottom w:val="none" w:sz="0" w:space="0" w:color="auto"/>
                                                <w:right w:val="none" w:sz="0" w:space="0" w:color="auto"/>
                                              </w:divBdr>
                                              <w:divsChild>
                                                <w:div w:id="1793479708">
                                                  <w:marLeft w:val="0"/>
                                                  <w:marRight w:val="0"/>
                                                  <w:marTop w:val="0"/>
                                                  <w:marBottom w:val="0"/>
                                                  <w:divBdr>
                                                    <w:top w:val="none" w:sz="0" w:space="0" w:color="auto"/>
                                                    <w:left w:val="none" w:sz="0" w:space="0" w:color="auto"/>
                                                    <w:bottom w:val="none" w:sz="0" w:space="0" w:color="auto"/>
                                                    <w:right w:val="none" w:sz="0" w:space="0" w:color="auto"/>
                                                  </w:divBdr>
                                                  <w:divsChild>
                                                    <w:div w:id="211401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409207">
                                  <w:marLeft w:val="-225"/>
                                  <w:marRight w:val="-225"/>
                                  <w:marTop w:val="0"/>
                                  <w:marBottom w:val="0"/>
                                  <w:divBdr>
                                    <w:top w:val="none" w:sz="0" w:space="0" w:color="auto"/>
                                    <w:left w:val="none" w:sz="0" w:space="0" w:color="auto"/>
                                    <w:bottom w:val="none" w:sz="0" w:space="0" w:color="auto"/>
                                    <w:right w:val="none" w:sz="0" w:space="0" w:color="auto"/>
                                  </w:divBdr>
                                  <w:divsChild>
                                    <w:div w:id="1615819862">
                                      <w:marLeft w:val="0"/>
                                      <w:marRight w:val="0"/>
                                      <w:marTop w:val="0"/>
                                      <w:marBottom w:val="0"/>
                                      <w:divBdr>
                                        <w:top w:val="none" w:sz="0" w:space="0" w:color="auto"/>
                                        <w:left w:val="none" w:sz="0" w:space="0" w:color="auto"/>
                                        <w:bottom w:val="none" w:sz="0" w:space="0" w:color="auto"/>
                                        <w:right w:val="none" w:sz="0" w:space="0" w:color="auto"/>
                                      </w:divBdr>
                                      <w:divsChild>
                                        <w:div w:id="387727300">
                                          <w:marLeft w:val="0"/>
                                          <w:marRight w:val="0"/>
                                          <w:marTop w:val="0"/>
                                          <w:marBottom w:val="0"/>
                                          <w:divBdr>
                                            <w:top w:val="none" w:sz="0" w:space="0" w:color="auto"/>
                                            <w:left w:val="none" w:sz="0" w:space="0" w:color="auto"/>
                                            <w:bottom w:val="none" w:sz="0" w:space="0" w:color="auto"/>
                                            <w:right w:val="none" w:sz="0" w:space="0" w:color="auto"/>
                                          </w:divBdr>
                                          <w:divsChild>
                                            <w:div w:id="1686204037">
                                              <w:marLeft w:val="0"/>
                                              <w:marRight w:val="0"/>
                                              <w:marTop w:val="0"/>
                                              <w:marBottom w:val="0"/>
                                              <w:divBdr>
                                                <w:top w:val="none" w:sz="0" w:space="0" w:color="auto"/>
                                                <w:left w:val="none" w:sz="0" w:space="0" w:color="auto"/>
                                                <w:bottom w:val="none" w:sz="0" w:space="0" w:color="auto"/>
                                                <w:right w:val="none" w:sz="0" w:space="0" w:color="auto"/>
                                              </w:divBdr>
                                              <w:divsChild>
                                                <w:div w:id="490295277">
                                                  <w:marLeft w:val="0"/>
                                                  <w:marRight w:val="0"/>
                                                  <w:marTop w:val="0"/>
                                                  <w:marBottom w:val="0"/>
                                                  <w:divBdr>
                                                    <w:top w:val="none" w:sz="0" w:space="0" w:color="auto"/>
                                                    <w:left w:val="none" w:sz="0" w:space="0" w:color="auto"/>
                                                    <w:bottom w:val="none" w:sz="0" w:space="0" w:color="auto"/>
                                                    <w:right w:val="none" w:sz="0" w:space="0" w:color="auto"/>
                                                  </w:divBdr>
                                                  <w:divsChild>
                                                    <w:div w:id="153735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143836">
                                  <w:marLeft w:val="-225"/>
                                  <w:marRight w:val="-225"/>
                                  <w:marTop w:val="0"/>
                                  <w:marBottom w:val="0"/>
                                  <w:divBdr>
                                    <w:top w:val="none" w:sz="0" w:space="0" w:color="auto"/>
                                    <w:left w:val="none" w:sz="0" w:space="0" w:color="auto"/>
                                    <w:bottom w:val="none" w:sz="0" w:space="0" w:color="auto"/>
                                    <w:right w:val="none" w:sz="0" w:space="0" w:color="auto"/>
                                  </w:divBdr>
                                  <w:divsChild>
                                    <w:div w:id="294607336">
                                      <w:marLeft w:val="0"/>
                                      <w:marRight w:val="0"/>
                                      <w:marTop w:val="0"/>
                                      <w:marBottom w:val="0"/>
                                      <w:divBdr>
                                        <w:top w:val="none" w:sz="0" w:space="0" w:color="auto"/>
                                        <w:left w:val="none" w:sz="0" w:space="0" w:color="auto"/>
                                        <w:bottom w:val="none" w:sz="0" w:space="0" w:color="auto"/>
                                        <w:right w:val="none" w:sz="0" w:space="0" w:color="auto"/>
                                      </w:divBdr>
                                      <w:divsChild>
                                        <w:div w:id="1782143950">
                                          <w:marLeft w:val="0"/>
                                          <w:marRight w:val="0"/>
                                          <w:marTop w:val="0"/>
                                          <w:marBottom w:val="0"/>
                                          <w:divBdr>
                                            <w:top w:val="none" w:sz="0" w:space="0" w:color="auto"/>
                                            <w:left w:val="none" w:sz="0" w:space="0" w:color="auto"/>
                                            <w:bottom w:val="none" w:sz="0" w:space="0" w:color="auto"/>
                                            <w:right w:val="none" w:sz="0" w:space="0" w:color="auto"/>
                                          </w:divBdr>
                                          <w:divsChild>
                                            <w:div w:id="1926760751">
                                              <w:marLeft w:val="0"/>
                                              <w:marRight w:val="0"/>
                                              <w:marTop w:val="0"/>
                                              <w:marBottom w:val="0"/>
                                              <w:divBdr>
                                                <w:top w:val="none" w:sz="0" w:space="0" w:color="auto"/>
                                                <w:left w:val="none" w:sz="0" w:space="0" w:color="auto"/>
                                                <w:bottom w:val="none" w:sz="0" w:space="0" w:color="auto"/>
                                                <w:right w:val="none" w:sz="0" w:space="0" w:color="auto"/>
                                              </w:divBdr>
                                              <w:divsChild>
                                                <w:div w:id="998466106">
                                                  <w:marLeft w:val="0"/>
                                                  <w:marRight w:val="0"/>
                                                  <w:marTop w:val="0"/>
                                                  <w:marBottom w:val="0"/>
                                                  <w:divBdr>
                                                    <w:top w:val="none" w:sz="0" w:space="0" w:color="auto"/>
                                                    <w:left w:val="none" w:sz="0" w:space="0" w:color="auto"/>
                                                    <w:bottom w:val="none" w:sz="0" w:space="0" w:color="auto"/>
                                                    <w:right w:val="none" w:sz="0" w:space="0" w:color="auto"/>
                                                  </w:divBdr>
                                                  <w:divsChild>
                                                    <w:div w:id="75767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754691">
                                  <w:marLeft w:val="-225"/>
                                  <w:marRight w:val="-225"/>
                                  <w:marTop w:val="0"/>
                                  <w:marBottom w:val="0"/>
                                  <w:divBdr>
                                    <w:top w:val="none" w:sz="0" w:space="0" w:color="auto"/>
                                    <w:left w:val="none" w:sz="0" w:space="0" w:color="auto"/>
                                    <w:bottom w:val="none" w:sz="0" w:space="0" w:color="auto"/>
                                    <w:right w:val="none" w:sz="0" w:space="0" w:color="auto"/>
                                  </w:divBdr>
                                  <w:divsChild>
                                    <w:div w:id="1566526344">
                                      <w:marLeft w:val="0"/>
                                      <w:marRight w:val="0"/>
                                      <w:marTop w:val="0"/>
                                      <w:marBottom w:val="0"/>
                                      <w:divBdr>
                                        <w:top w:val="none" w:sz="0" w:space="0" w:color="auto"/>
                                        <w:left w:val="none" w:sz="0" w:space="0" w:color="auto"/>
                                        <w:bottom w:val="none" w:sz="0" w:space="0" w:color="auto"/>
                                        <w:right w:val="none" w:sz="0" w:space="0" w:color="auto"/>
                                      </w:divBdr>
                                      <w:divsChild>
                                        <w:div w:id="828446877">
                                          <w:marLeft w:val="0"/>
                                          <w:marRight w:val="0"/>
                                          <w:marTop w:val="0"/>
                                          <w:marBottom w:val="0"/>
                                          <w:divBdr>
                                            <w:top w:val="none" w:sz="0" w:space="0" w:color="auto"/>
                                            <w:left w:val="none" w:sz="0" w:space="0" w:color="auto"/>
                                            <w:bottom w:val="none" w:sz="0" w:space="0" w:color="auto"/>
                                            <w:right w:val="none" w:sz="0" w:space="0" w:color="auto"/>
                                          </w:divBdr>
                                          <w:divsChild>
                                            <w:div w:id="109520743">
                                              <w:marLeft w:val="0"/>
                                              <w:marRight w:val="0"/>
                                              <w:marTop w:val="0"/>
                                              <w:marBottom w:val="0"/>
                                              <w:divBdr>
                                                <w:top w:val="none" w:sz="0" w:space="0" w:color="auto"/>
                                                <w:left w:val="none" w:sz="0" w:space="0" w:color="auto"/>
                                                <w:bottom w:val="none" w:sz="0" w:space="0" w:color="auto"/>
                                                <w:right w:val="none" w:sz="0" w:space="0" w:color="auto"/>
                                              </w:divBdr>
                                              <w:divsChild>
                                                <w:div w:id="233470364">
                                                  <w:marLeft w:val="0"/>
                                                  <w:marRight w:val="0"/>
                                                  <w:marTop w:val="0"/>
                                                  <w:marBottom w:val="0"/>
                                                  <w:divBdr>
                                                    <w:top w:val="none" w:sz="0" w:space="0" w:color="auto"/>
                                                    <w:left w:val="none" w:sz="0" w:space="0" w:color="auto"/>
                                                    <w:bottom w:val="none" w:sz="0" w:space="0" w:color="auto"/>
                                                    <w:right w:val="none" w:sz="0" w:space="0" w:color="auto"/>
                                                  </w:divBdr>
                                                  <w:divsChild>
                                                    <w:div w:id="2702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6804">
                                  <w:marLeft w:val="-225"/>
                                  <w:marRight w:val="-225"/>
                                  <w:marTop w:val="0"/>
                                  <w:marBottom w:val="0"/>
                                  <w:divBdr>
                                    <w:top w:val="none" w:sz="0" w:space="0" w:color="auto"/>
                                    <w:left w:val="none" w:sz="0" w:space="0" w:color="auto"/>
                                    <w:bottom w:val="none" w:sz="0" w:space="0" w:color="auto"/>
                                    <w:right w:val="none" w:sz="0" w:space="0" w:color="auto"/>
                                  </w:divBdr>
                                  <w:divsChild>
                                    <w:div w:id="871529724">
                                      <w:marLeft w:val="0"/>
                                      <w:marRight w:val="0"/>
                                      <w:marTop w:val="0"/>
                                      <w:marBottom w:val="0"/>
                                      <w:divBdr>
                                        <w:top w:val="none" w:sz="0" w:space="0" w:color="auto"/>
                                        <w:left w:val="none" w:sz="0" w:space="0" w:color="auto"/>
                                        <w:bottom w:val="none" w:sz="0" w:space="0" w:color="auto"/>
                                        <w:right w:val="none" w:sz="0" w:space="0" w:color="auto"/>
                                      </w:divBdr>
                                      <w:divsChild>
                                        <w:div w:id="1820415604">
                                          <w:marLeft w:val="0"/>
                                          <w:marRight w:val="0"/>
                                          <w:marTop w:val="0"/>
                                          <w:marBottom w:val="0"/>
                                          <w:divBdr>
                                            <w:top w:val="none" w:sz="0" w:space="0" w:color="auto"/>
                                            <w:left w:val="none" w:sz="0" w:space="0" w:color="auto"/>
                                            <w:bottom w:val="none" w:sz="0" w:space="0" w:color="auto"/>
                                            <w:right w:val="none" w:sz="0" w:space="0" w:color="auto"/>
                                          </w:divBdr>
                                          <w:divsChild>
                                            <w:div w:id="153569798">
                                              <w:marLeft w:val="0"/>
                                              <w:marRight w:val="0"/>
                                              <w:marTop w:val="0"/>
                                              <w:marBottom w:val="0"/>
                                              <w:divBdr>
                                                <w:top w:val="none" w:sz="0" w:space="0" w:color="auto"/>
                                                <w:left w:val="none" w:sz="0" w:space="0" w:color="auto"/>
                                                <w:bottom w:val="none" w:sz="0" w:space="0" w:color="auto"/>
                                                <w:right w:val="none" w:sz="0" w:space="0" w:color="auto"/>
                                              </w:divBdr>
                                              <w:divsChild>
                                                <w:div w:id="1581478296">
                                                  <w:marLeft w:val="0"/>
                                                  <w:marRight w:val="0"/>
                                                  <w:marTop w:val="0"/>
                                                  <w:marBottom w:val="0"/>
                                                  <w:divBdr>
                                                    <w:top w:val="none" w:sz="0" w:space="0" w:color="auto"/>
                                                    <w:left w:val="none" w:sz="0" w:space="0" w:color="auto"/>
                                                    <w:bottom w:val="none" w:sz="0" w:space="0" w:color="auto"/>
                                                    <w:right w:val="none" w:sz="0" w:space="0" w:color="auto"/>
                                                  </w:divBdr>
                                                  <w:divsChild>
                                                    <w:div w:id="15552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770566">
      <w:bodyDiv w:val="1"/>
      <w:marLeft w:val="0"/>
      <w:marRight w:val="0"/>
      <w:marTop w:val="0"/>
      <w:marBottom w:val="0"/>
      <w:divBdr>
        <w:top w:val="none" w:sz="0" w:space="0" w:color="auto"/>
        <w:left w:val="none" w:sz="0" w:space="0" w:color="auto"/>
        <w:bottom w:val="none" w:sz="0" w:space="0" w:color="auto"/>
        <w:right w:val="none" w:sz="0" w:space="0" w:color="auto"/>
      </w:divBdr>
      <w:divsChild>
        <w:div w:id="1531987880">
          <w:marLeft w:val="0"/>
          <w:marRight w:val="0"/>
          <w:marTop w:val="240"/>
          <w:marBottom w:val="240"/>
          <w:divBdr>
            <w:top w:val="none" w:sz="0" w:space="0" w:color="auto"/>
            <w:left w:val="none" w:sz="0" w:space="0" w:color="auto"/>
            <w:bottom w:val="none" w:sz="0" w:space="0" w:color="auto"/>
            <w:right w:val="none" w:sz="0" w:space="0" w:color="auto"/>
          </w:divBdr>
        </w:div>
        <w:div w:id="1356662166">
          <w:marLeft w:val="0"/>
          <w:marRight w:val="0"/>
          <w:marTop w:val="0"/>
          <w:marBottom w:val="0"/>
          <w:divBdr>
            <w:top w:val="none" w:sz="0" w:space="0" w:color="auto"/>
            <w:left w:val="none" w:sz="0" w:space="0" w:color="auto"/>
            <w:bottom w:val="none" w:sz="0" w:space="0" w:color="auto"/>
            <w:right w:val="none" w:sz="0" w:space="0" w:color="auto"/>
          </w:divBdr>
          <w:divsChild>
            <w:div w:id="1355577854">
              <w:marLeft w:val="0"/>
              <w:marRight w:val="0"/>
              <w:marTop w:val="60"/>
              <w:marBottom w:val="0"/>
              <w:divBdr>
                <w:top w:val="none" w:sz="0" w:space="0" w:color="auto"/>
                <w:left w:val="none" w:sz="0" w:space="0" w:color="auto"/>
                <w:bottom w:val="none" w:sz="0" w:space="0" w:color="auto"/>
                <w:right w:val="none" w:sz="0" w:space="0" w:color="auto"/>
              </w:divBdr>
              <w:divsChild>
                <w:div w:id="349723373">
                  <w:marLeft w:val="0"/>
                  <w:marRight w:val="0"/>
                  <w:marTop w:val="0"/>
                  <w:marBottom w:val="0"/>
                  <w:divBdr>
                    <w:top w:val="none" w:sz="0" w:space="0" w:color="auto"/>
                    <w:left w:val="none" w:sz="0" w:space="0" w:color="auto"/>
                    <w:bottom w:val="none" w:sz="0" w:space="0" w:color="auto"/>
                    <w:right w:val="none" w:sz="0" w:space="0" w:color="auto"/>
                  </w:divBdr>
                </w:div>
              </w:divsChild>
            </w:div>
            <w:div w:id="600602764">
              <w:marLeft w:val="0"/>
              <w:marRight w:val="0"/>
              <w:marTop w:val="0"/>
              <w:marBottom w:val="315"/>
              <w:divBdr>
                <w:top w:val="none" w:sz="0" w:space="0" w:color="auto"/>
                <w:left w:val="none" w:sz="0" w:space="0" w:color="auto"/>
                <w:bottom w:val="none" w:sz="0" w:space="0" w:color="auto"/>
                <w:right w:val="none" w:sz="0" w:space="0" w:color="auto"/>
              </w:divBdr>
            </w:div>
          </w:divsChild>
        </w:div>
        <w:div w:id="2030178830">
          <w:marLeft w:val="0"/>
          <w:marRight w:val="0"/>
          <w:marTop w:val="0"/>
          <w:marBottom w:val="0"/>
          <w:divBdr>
            <w:top w:val="none" w:sz="0" w:space="0" w:color="auto"/>
            <w:left w:val="none" w:sz="0" w:space="0" w:color="auto"/>
            <w:bottom w:val="none" w:sz="0" w:space="0" w:color="auto"/>
            <w:right w:val="none" w:sz="0" w:space="0" w:color="auto"/>
          </w:divBdr>
          <w:divsChild>
            <w:div w:id="1639456718">
              <w:marLeft w:val="0"/>
              <w:marRight w:val="0"/>
              <w:marTop w:val="60"/>
              <w:marBottom w:val="0"/>
              <w:divBdr>
                <w:top w:val="none" w:sz="0" w:space="0" w:color="auto"/>
                <w:left w:val="none" w:sz="0" w:space="0" w:color="auto"/>
                <w:bottom w:val="none" w:sz="0" w:space="0" w:color="auto"/>
                <w:right w:val="none" w:sz="0" w:space="0" w:color="auto"/>
              </w:divBdr>
              <w:divsChild>
                <w:div w:id="1605574123">
                  <w:marLeft w:val="0"/>
                  <w:marRight w:val="0"/>
                  <w:marTop w:val="0"/>
                  <w:marBottom w:val="0"/>
                  <w:divBdr>
                    <w:top w:val="none" w:sz="0" w:space="0" w:color="auto"/>
                    <w:left w:val="none" w:sz="0" w:space="0" w:color="auto"/>
                    <w:bottom w:val="none" w:sz="0" w:space="0" w:color="auto"/>
                    <w:right w:val="none" w:sz="0" w:space="0" w:color="auto"/>
                  </w:divBdr>
                </w:div>
              </w:divsChild>
            </w:div>
            <w:div w:id="572932624">
              <w:marLeft w:val="0"/>
              <w:marRight w:val="0"/>
              <w:marTop w:val="0"/>
              <w:marBottom w:val="315"/>
              <w:divBdr>
                <w:top w:val="none" w:sz="0" w:space="0" w:color="auto"/>
                <w:left w:val="none" w:sz="0" w:space="0" w:color="auto"/>
                <w:bottom w:val="none" w:sz="0" w:space="0" w:color="auto"/>
                <w:right w:val="none" w:sz="0" w:space="0" w:color="auto"/>
              </w:divBdr>
            </w:div>
          </w:divsChild>
        </w:div>
        <w:div w:id="1845128448">
          <w:marLeft w:val="0"/>
          <w:marRight w:val="0"/>
          <w:marTop w:val="225"/>
          <w:marBottom w:val="225"/>
          <w:divBdr>
            <w:top w:val="none" w:sz="0" w:space="0" w:color="auto"/>
            <w:left w:val="none" w:sz="0" w:space="0" w:color="auto"/>
            <w:bottom w:val="none" w:sz="0" w:space="0" w:color="auto"/>
            <w:right w:val="none" w:sz="0" w:space="0" w:color="auto"/>
          </w:divBdr>
          <w:divsChild>
            <w:div w:id="579872170">
              <w:marLeft w:val="0"/>
              <w:marRight w:val="0"/>
              <w:marTop w:val="0"/>
              <w:marBottom w:val="0"/>
              <w:divBdr>
                <w:top w:val="none" w:sz="0" w:space="0" w:color="auto"/>
                <w:left w:val="none" w:sz="0" w:space="0" w:color="auto"/>
                <w:bottom w:val="none" w:sz="0" w:space="0" w:color="auto"/>
                <w:right w:val="none" w:sz="0" w:space="0" w:color="auto"/>
              </w:divBdr>
              <w:divsChild>
                <w:div w:id="1299720643">
                  <w:marLeft w:val="0"/>
                  <w:marRight w:val="0"/>
                  <w:marTop w:val="0"/>
                  <w:marBottom w:val="0"/>
                  <w:divBdr>
                    <w:top w:val="none" w:sz="0" w:space="0" w:color="auto"/>
                    <w:left w:val="none" w:sz="0" w:space="0" w:color="auto"/>
                    <w:bottom w:val="none" w:sz="0" w:space="0" w:color="auto"/>
                    <w:right w:val="none" w:sz="0" w:space="0" w:color="auto"/>
                  </w:divBdr>
                  <w:divsChild>
                    <w:div w:id="2113158434">
                      <w:marLeft w:val="0"/>
                      <w:marRight w:val="0"/>
                      <w:marTop w:val="0"/>
                      <w:marBottom w:val="0"/>
                      <w:divBdr>
                        <w:top w:val="none" w:sz="0" w:space="0" w:color="auto"/>
                        <w:left w:val="none" w:sz="0" w:space="0" w:color="auto"/>
                        <w:bottom w:val="none" w:sz="0" w:space="0" w:color="auto"/>
                        <w:right w:val="none" w:sz="0" w:space="0" w:color="auto"/>
                      </w:divBdr>
                      <w:divsChild>
                        <w:div w:id="1033117163">
                          <w:marLeft w:val="0"/>
                          <w:marRight w:val="0"/>
                          <w:marTop w:val="0"/>
                          <w:marBottom w:val="0"/>
                          <w:divBdr>
                            <w:top w:val="none" w:sz="0" w:space="0" w:color="auto"/>
                            <w:left w:val="none" w:sz="0" w:space="0" w:color="auto"/>
                            <w:bottom w:val="none" w:sz="0" w:space="0" w:color="auto"/>
                            <w:right w:val="none" w:sz="0" w:space="0" w:color="auto"/>
                          </w:divBdr>
                          <w:divsChild>
                            <w:div w:id="1002972171">
                              <w:marLeft w:val="0"/>
                              <w:marRight w:val="0"/>
                              <w:marTop w:val="0"/>
                              <w:marBottom w:val="0"/>
                              <w:divBdr>
                                <w:top w:val="none" w:sz="0" w:space="0" w:color="auto"/>
                                <w:left w:val="none" w:sz="0" w:space="0" w:color="auto"/>
                                <w:bottom w:val="none" w:sz="0" w:space="0" w:color="auto"/>
                                <w:right w:val="none" w:sz="0" w:space="0" w:color="auto"/>
                              </w:divBdr>
                            </w:div>
                          </w:divsChild>
                        </w:div>
                        <w:div w:id="1649240062">
                          <w:marLeft w:val="0"/>
                          <w:marRight w:val="0"/>
                          <w:marTop w:val="0"/>
                          <w:marBottom w:val="0"/>
                          <w:divBdr>
                            <w:top w:val="none" w:sz="0" w:space="0" w:color="auto"/>
                            <w:left w:val="none" w:sz="0" w:space="0" w:color="auto"/>
                            <w:bottom w:val="none" w:sz="0" w:space="0" w:color="auto"/>
                            <w:right w:val="none" w:sz="0" w:space="0" w:color="auto"/>
                          </w:divBdr>
                          <w:divsChild>
                            <w:div w:id="1314027477">
                              <w:marLeft w:val="0"/>
                              <w:marRight w:val="0"/>
                              <w:marTop w:val="0"/>
                              <w:marBottom w:val="0"/>
                              <w:divBdr>
                                <w:top w:val="none" w:sz="0" w:space="0" w:color="auto"/>
                                <w:left w:val="none" w:sz="0" w:space="0" w:color="auto"/>
                                <w:bottom w:val="none" w:sz="0" w:space="0" w:color="auto"/>
                                <w:right w:val="none" w:sz="0" w:space="0" w:color="auto"/>
                              </w:divBdr>
                            </w:div>
                          </w:divsChild>
                        </w:div>
                        <w:div w:id="547843632">
                          <w:marLeft w:val="0"/>
                          <w:marRight w:val="0"/>
                          <w:marTop w:val="0"/>
                          <w:marBottom w:val="0"/>
                          <w:divBdr>
                            <w:top w:val="none" w:sz="0" w:space="0" w:color="auto"/>
                            <w:left w:val="none" w:sz="0" w:space="0" w:color="auto"/>
                            <w:bottom w:val="none" w:sz="0" w:space="0" w:color="auto"/>
                            <w:right w:val="none" w:sz="0" w:space="0" w:color="auto"/>
                          </w:divBdr>
                        </w:div>
                        <w:div w:id="1086879869">
                          <w:marLeft w:val="0"/>
                          <w:marRight w:val="0"/>
                          <w:marTop w:val="0"/>
                          <w:marBottom w:val="0"/>
                          <w:divBdr>
                            <w:top w:val="none" w:sz="0" w:space="0" w:color="auto"/>
                            <w:left w:val="none" w:sz="0" w:space="0" w:color="auto"/>
                            <w:bottom w:val="none" w:sz="0" w:space="0" w:color="auto"/>
                            <w:right w:val="none" w:sz="0" w:space="0" w:color="auto"/>
                          </w:divBdr>
                        </w:div>
                        <w:div w:id="1885025507">
                          <w:marLeft w:val="0"/>
                          <w:marRight w:val="0"/>
                          <w:marTop w:val="0"/>
                          <w:marBottom w:val="0"/>
                          <w:divBdr>
                            <w:top w:val="none" w:sz="0" w:space="0" w:color="auto"/>
                            <w:left w:val="none" w:sz="0" w:space="0" w:color="auto"/>
                            <w:bottom w:val="none" w:sz="0" w:space="0" w:color="auto"/>
                            <w:right w:val="none" w:sz="0" w:space="0" w:color="auto"/>
                          </w:divBdr>
                          <w:divsChild>
                            <w:div w:id="866217684">
                              <w:marLeft w:val="0"/>
                              <w:marRight w:val="0"/>
                              <w:marTop w:val="0"/>
                              <w:marBottom w:val="0"/>
                              <w:divBdr>
                                <w:top w:val="none" w:sz="0" w:space="0" w:color="auto"/>
                                <w:left w:val="none" w:sz="0" w:space="0" w:color="auto"/>
                                <w:bottom w:val="none" w:sz="0" w:space="0" w:color="auto"/>
                                <w:right w:val="none" w:sz="0" w:space="0" w:color="auto"/>
                              </w:divBdr>
                              <w:divsChild>
                                <w:div w:id="2485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88967">
          <w:marLeft w:val="0"/>
          <w:marRight w:val="0"/>
          <w:marTop w:val="0"/>
          <w:marBottom w:val="0"/>
          <w:divBdr>
            <w:top w:val="none" w:sz="0" w:space="0" w:color="auto"/>
            <w:left w:val="none" w:sz="0" w:space="0" w:color="auto"/>
            <w:bottom w:val="none" w:sz="0" w:space="0" w:color="auto"/>
            <w:right w:val="none" w:sz="0" w:space="0" w:color="auto"/>
          </w:divBdr>
          <w:divsChild>
            <w:div w:id="1569802142">
              <w:marLeft w:val="0"/>
              <w:marRight w:val="0"/>
              <w:marTop w:val="60"/>
              <w:marBottom w:val="0"/>
              <w:divBdr>
                <w:top w:val="none" w:sz="0" w:space="0" w:color="auto"/>
                <w:left w:val="none" w:sz="0" w:space="0" w:color="auto"/>
                <w:bottom w:val="none" w:sz="0" w:space="0" w:color="auto"/>
                <w:right w:val="none" w:sz="0" w:space="0" w:color="auto"/>
              </w:divBdr>
              <w:divsChild>
                <w:div w:id="831486830">
                  <w:marLeft w:val="0"/>
                  <w:marRight w:val="0"/>
                  <w:marTop w:val="0"/>
                  <w:marBottom w:val="0"/>
                  <w:divBdr>
                    <w:top w:val="none" w:sz="0" w:space="0" w:color="auto"/>
                    <w:left w:val="none" w:sz="0" w:space="0" w:color="auto"/>
                    <w:bottom w:val="none" w:sz="0" w:space="0" w:color="auto"/>
                    <w:right w:val="none" w:sz="0" w:space="0" w:color="auto"/>
                  </w:divBdr>
                </w:div>
              </w:divsChild>
            </w:div>
            <w:div w:id="99112656">
              <w:marLeft w:val="0"/>
              <w:marRight w:val="0"/>
              <w:marTop w:val="0"/>
              <w:marBottom w:val="315"/>
              <w:divBdr>
                <w:top w:val="none" w:sz="0" w:space="0" w:color="auto"/>
                <w:left w:val="none" w:sz="0" w:space="0" w:color="auto"/>
                <w:bottom w:val="none" w:sz="0" w:space="0" w:color="auto"/>
                <w:right w:val="none" w:sz="0" w:space="0" w:color="auto"/>
              </w:divBdr>
            </w:div>
          </w:divsChild>
        </w:div>
        <w:div w:id="985625370">
          <w:marLeft w:val="0"/>
          <w:marRight w:val="0"/>
          <w:marTop w:val="0"/>
          <w:marBottom w:val="0"/>
          <w:divBdr>
            <w:top w:val="none" w:sz="0" w:space="0" w:color="auto"/>
            <w:left w:val="none" w:sz="0" w:space="0" w:color="auto"/>
            <w:bottom w:val="none" w:sz="0" w:space="0" w:color="auto"/>
            <w:right w:val="none" w:sz="0" w:space="0" w:color="auto"/>
          </w:divBdr>
          <w:divsChild>
            <w:div w:id="980960596">
              <w:marLeft w:val="0"/>
              <w:marRight w:val="0"/>
              <w:marTop w:val="60"/>
              <w:marBottom w:val="0"/>
              <w:divBdr>
                <w:top w:val="none" w:sz="0" w:space="0" w:color="auto"/>
                <w:left w:val="none" w:sz="0" w:space="0" w:color="auto"/>
                <w:bottom w:val="none" w:sz="0" w:space="0" w:color="auto"/>
                <w:right w:val="none" w:sz="0" w:space="0" w:color="auto"/>
              </w:divBdr>
              <w:divsChild>
                <w:div w:id="392506412">
                  <w:marLeft w:val="0"/>
                  <w:marRight w:val="0"/>
                  <w:marTop w:val="0"/>
                  <w:marBottom w:val="0"/>
                  <w:divBdr>
                    <w:top w:val="none" w:sz="0" w:space="0" w:color="auto"/>
                    <w:left w:val="none" w:sz="0" w:space="0" w:color="auto"/>
                    <w:bottom w:val="none" w:sz="0" w:space="0" w:color="auto"/>
                    <w:right w:val="none" w:sz="0" w:space="0" w:color="auto"/>
                  </w:divBdr>
                </w:div>
              </w:divsChild>
            </w:div>
            <w:div w:id="929580045">
              <w:marLeft w:val="0"/>
              <w:marRight w:val="0"/>
              <w:marTop w:val="0"/>
              <w:marBottom w:val="315"/>
              <w:divBdr>
                <w:top w:val="none" w:sz="0" w:space="0" w:color="auto"/>
                <w:left w:val="none" w:sz="0" w:space="0" w:color="auto"/>
                <w:bottom w:val="none" w:sz="0" w:space="0" w:color="auto"/>
                <w:right w:val="none" w:sz="0" w:space="0" w:color="auto"/>
              </w:divBdr>
            </w:div>
          </w:divsChild>
        </w:div>
        <w:div w:id="496650134">
          <w:marLeft w:val="0"/>
          <w:marRight w:val="0"/>
          <w:marTop w:val="0"/>
          <w:marBottom w:val="0"/>
          <w:divBdr>
            <w:top w:val="none" w:sz="0" w:space="0" w:color="auto"/>
            <w:left w:val="none" w:sz="0" w:space="0" w:color="auto"/>
            <w:bottom w:val="none" w:sz="0" w:space="0" w:color="auto"/>
            <w:right w:val="none" w:sz="0" w:space="0" w:color="auto"/>
          </w:divBdr>
          <w:divsChild>
            <w:div w:id="1787964288">
              <w:marLeft w:val="0"/>
              <w:marRight w:val="0"/>
              <w:marTop w:val="60"/>
              <w:marBottom w:val="0"/>
              <w:divBdr>
                <w:top w:val="none" w:sz="0" w:space="0" w:color="auto"/>
                <w:left w:val="none" w:sz="0" w:space="0" w:color="auto"/>
                <w:bottom w:val="none" w:sz="0" w:space="0" w:color="auto"/>
                <w:right w:val="none" w:sz="0" w:space="0" w:color="auto"/>
              </w:divBdr>
              <w:divsChild>
                <w:div w:id="1723212108">
                  <w:marLeft w:val="0"/>
                  <w:marRight w:val="0"/>
                  <w:marTop w:val="0"/>
                  <w:marBottom w:val="0"/>
                  <w:divBdr>
                    <w:top w:val="none" w:sz="0" w:space="0" w:color="auto"/>
                    <w:left w:val="none" w:sz="0" w:space="0" w:color="auto"/>
                    <w:bottom w:val="none" w:sz="0" w:space="0" w:color="auto"/>
                    <w:right w:val="none" w:sz="0" w:space="0" w:color="auto"/>
                  </w:divBdr>
                </w:div>
              </w:divsChild>
            </w:div>
            <w:div w:id="1705326536">
              <w:marLeft w:val="0"/>
              <w:marRight w:val="0"/>
              <w:marTop w:val="0"/>
              <w:marBottom w:val="315"/>
              <w:divBdr>
                <w:top w:val="none" w:sz="0" w:space="0" w:color="auto"/>
                <w:left w:val="none" w:sz="0" w:space="0" w:color="auto"/>
                <w:bottom w:val="none" w:sz="0" w:space="0" w:color="auto"/>
                <w:right w:val="none" w:sz="0" w:space="0" w:color="auto"/>
              </w:divBdr>
            </w:div>
          </w:divsChild>
        </w:div>
        <w:div w:id="1930694357">
          <w:marLeft w:val="0"/>
          <w:marRight w:val="0"/>
          <w:marTop w:val="0"/>
          <w:marBottom w:val="0"/>
          <w:divBdr>
            <w:top w:val="none" w:sz="0" w:space="0" w:color="auto"/>
            <w:left w:val="none" w:sz="0" w:space="0" w:color="auto"/>
            <w:bottom w:val="none" w:sz="0" w:space="0" w:color="auto"/>
            <w:right w:val="none" w:sz="0" w:space="0" w:color="auto"/>
          </w:divBdr>
          <w:divsChild>
            <w:div w:id="1945839446">
              <w:marLeft w:val="0"/>
              <w:marRight w:val="0"/>
              <w:marTop w:val="60"/>
              <w:marBottom w:val="0"/>
              <w:divBdr>
                <w:top w:val="none" w:sz="0" w:space="0" w:color="auto"/>
                <w:left w:val="none" w:sz="0" w:space="0" w:color="auto"/>
                <w:bottom w:val="none" w:sz="0" w:space="0" w:color="auto"/>
                <w:right w:val="none" w:sz="0" w:space="0" w:color="auto"/>
              </w:divBdr>
              <w:divsChild>
                <w:div w:id="1823232532">
                  <w:marLeft w:val="0"/>
                  <w:marRight w:val="0"/>
                  <w:marTop w:val="0"/>
                  <w:marBottom w:val="0"/>
                  <w:divBdr>
                    <w:top w:val="none" w:sz="0" w:space="0" w:color="auto"/>
                    <w:left w:val="none" w:sz="0" w:space="0" w:color="auto"/>
                    <w:bottom w:val="none" w:sz="0" w:space="0" w:color="auto"/>
                    <w:right w:val="none" w:sz="0" w:space="0" w:color="auto"/>
                  </w:divBdr>
                </w:div>
              </w:divsChild>
            </w:div>
            <w:div w:id="414402881">
              <w:marLeft w:val="0"/>
              <w:marRight w:val="0"/>
              <w:marTop w:val="0"/>
              <w:marBottom w:val="315"/>
              <w:divBdr>
                <w:top w:val="none" w:sz="0" w:space="0" w:color="auto"/>
                <w:left w:val="none" w:sz="0" w:space="0" w:color="auto"/>
                <w:bottom w:val="none" w:sz="0" w:space="0" w:color="auto"/>
                <w:right w:val="none" w:sz="0" w:space="0" w:color="auto"/>
              </w:divBdr>
            </w:div>
          </w:divsChild>
        </w:div>
        <w:div w:id="1276016295">
          <w:marLeft w:val="0"/>
          <w:marRight w:val="0"/>
          <w:marTop w:val="0"/>
          <w:marBottom w:val="0"/>
          <w:divBdr>
            <w:top w:val="none" w:sz="0" w:space="0" w:color="auto"/>
            <w:left w:val="none" w:sz="0" w:space="0" w:color="auto"/>
            <w:bottom w:val="none" w:sz="0" w:space="0" w:color="auto"/>
            <w:right w:val="none" w:sz="0" w:space="0" w:color="auto"/>
          </w:divBdr>
          <w:divsChild>
            <w:div w:id="569652939">
              <w:marLeft w:val="0"/>
              <w:marRight w:val="0"/>
              <w:marTop w:val="60"/>
              <w:marBottom w:val="0"/>
              <w:divBdr>
                <w:top w:val="none" w:sz="0" w:space="0" w:color="auto"/>
                <w:left w:val="none" w:sz="0" w:space="0" w:color="auto"/>
                <w:bottom w:val="none" w:sz="0" w:space="0" w:color="auto"/>
                <w:right w:val="none" w:sz="0" w:space="0" w:color="auto"/>
              </w:divBdr>
              <w:divsChild>
                <w:div w:id="418253532">
                  <w:marLeft w:val="0"/>
                  <w:marRight w:val="0"/>
                  <w:marTop w:val="0"/>
                  <w:marBottom w:val="0"/>
                  <w:divBdr>
                    <w:top w:val="none" w:sz="0" w:space="0" w:color="auto"/>
                    <w:left w:val="none" w:sz="0" w:space="0" w:color="auto"/>
                    <w:bottom w:val="none" w:sz="0" w:space="0" w:color="auto"/>
                    <w:right w:val="none" w:sz="0" w:space="0" w:color="auto"/>
                  </w:divBdr>
                </w:div>
              </w:divsChild>
            </w:div>
            <w:div w:id="359670988">
              <w:marLeft w:val="0"/>
              <w:marRight w:val="0"/>
              <w:marTop w:val="0"/>
              <w:marBottom w:val="315"/>
              <w:divBdr>
                <w:top w:val="none" w:sz="0" w:space="0" w:color="auto"/>
                <w:left w:val="none" w:sz="0" w:space="0" w:color="auto"/>
                <w:bottom w:val="none" w:sz="0" w:space="0" w:color="auto"/>
                <w:right w:val="none" w:sz="0" w:space="0" w:color="auto"/>
              </w:divBdr>
            </w:div>
          </w:divsChild>
        </w:div>
        <w:div w:id="1470127587">
          <w:marLeft w:val="0"/>
          <w:marRight w:val="0"/>
          <w:marTop w:val="0"/>
          <w:marBottom w:val="0"/>
          <w:divBdr>
            <w:top w:val="none" w:sz="0" w:space="0" w:color="auto"/>
            <w:left w:val="none" w:sz="0" w:space="0" w:color="auto"/>
            <w:bottom w:val="none" w:sz="0" w:space="0" w:color="auto"/>
            <w:right w:val="none" w:sz="0" w:space="0" w:color="auto"/>
          </w:divBdr>
          <w:divsChild>
            <w:div w:id="1542478306">
              <w:marLeft w:val="0"/>
              <w:marRight w:val="0"/>
              <w:marTop w:val="60"/>
              <w:marBottom w:val="0"/>
              <w:divBdr>
                <w:top w:val="none" w:sz="0" w:space="0" w:color="auto"/>
                <w:left w:val="none" w:sz="0" w:space="0" w:color="auto"/>
                <w:bottom w:val="none" w:sz="0" w:space="0" w:color="auto"/>
                <w:right w:val="none" w:sz="0" w:space="0" w:color="auto"/>
              </w:divBdr>
              <w:divsChild>
                <w:div w:id="207034345">
                  <w:marLeft w:val="0"/>
                  <w:marRight w:val="0"/>
                  <w:marTop w:val="0"/>
                  <w:marBottom w:val="0"/>
                  <w:divBdr>
                    <w:top w:val="none" w:sz="0" w:space="0" w:color="auto"/>
                    <w:left w:val="none" w:sz="0" w:space="0" w:color="auto"/>
                    <w:bottom w:val="none" w:sz="0" w:space="0" w:color="auto"/>
                    <w:right w:val="none" w:sz="0" w:space="0" w:color="auto"/>
                  </w:divBdr>
                </w:div>
              </w:divsChild>
            </w:div>
            <w:div w:id="1601795760">
              <w:marLeft w:val="0"/>
              <w:marRight w:val="0"/>
              <w:marTop w:val="0"/>
              <w:marBottom w:val="315"/>
              <w:divBdr>
                <w:top w:val="none" w:sz="0" w:space="0" w:color="auto"/>
                <w:left w:val="none" w:sz="0" w:space="0" w:color="auto"/>
                <w:bottom w:val="none" w:sz="0" w:space="0" w:color="auto"/>
                <w:right w:val="none" w:sz="0" w:space="0" w:color="auto"/>
              </w:divBdr>
            </w:div>
          </w:divsChild>
        </w:div>
        <w:div w:id="1796294298">
          <w:marLeft w:val="0"/>
          <w:marRight w:val="0"/>
          <w:marTop w:val="0"/>
          <w:marBottom w:val="0"/>
          <w:divBdr>
            <w:top w:val="none" w:sz="0" w:space="0" w:color="auto"/>
            <w:left w:val="none" w:sz="0" w:space="0" w:color="auto"/>
            <w:bottom w:val="none" w:sz="0" w:space="0" w:color="auto"/>
            <w:right w:val="none" w:sz="0" w:space="0" w:color="auto"/>
          </w:divBdr>
          <w:divsChild>
            <w:div w:id="1254509037">
              <w:marLeft w:val="0"/>
              <w:marRight w:val="0"/>
              <w:marTop w:val="60"/>
              <w:marBottom w:val="0"/>
              <w:divBdr>
                <w:top w:val="none" w:sz="0" w:space="0" w:color="auto"/>
                <w:left w:val="none" w:sz="0" w:space="0" w:color="auto"/>
                <w:bottom w:val="none" w:sz="0" w:space="0" w:color="auto"/>
                <w:right w:val="none" w:sz="0" w:space="0" w:color="auto"/>
              </w:divBdr>
              <w:divsChild>
                <w:div w:id="2110080367">
                  <w:marLeft w:val="0"/>
                  <w:marRight w:val="0"/>
                  <w:marTop w:val="0"/>
                  <w:marBottom w:val="0"/>
                  <w:divBdr>
                    <w:top w:val="none" w:sz="0" w:space="0" w:color="auto"/>
                    <w:left w:val="none" w:sz="0" w:space="0" w:color="auto"/>
                    <w:bottom w:val="none" w:sz="0" w:space="0" w:color="auto"/>
                    <w:right w:val="none" w:sz="0" w:space="0" w:color="auto"/>
                  </w:divBdr>
                </w:div>
              </w:divsChild>
            </w:div>
            <w:div w:id="766266953">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 w:id="166234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14_%D0%BE%D0%BA%D1%82%D1%8F%D0%B1%D1%80%D1%8F" TargetMode="External"/><Relationship Id="rId5" Type="http://schemas.openxmlformats.org/officeDocument/2006/relationships/hyperlink" Target="https://ru.wikipedia.org/wiki/%D0%92%D0%BE%D0%BE%D1%80%D1%83%D0%B6%D1%91%D0%BD%D0%BD%D1%8B%D0%B5_%D0%A1%D0%B8%D0%BB%D1%8B_%D0%A0%D0%BE%D1%81%D1%81%D0%B8%D0%B9%D1%81%D0%BA%D0%BE%D0%B9_%D0%A4%D0%B5%D0%B4%D0%B5%D1%80%D0%B0%D1%86%D0%B8%D0%B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2514</Words>
  <Characters>14333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Протираев Николай Васильевич</cp:lastModifiedBy>
  <cp:revision>3</cp:revision>
  <dcterms:created xsi:type="dcterms:W3CDTF">2017-05-31T00:28:00Z</dcterms:created>
  <dcterms:modified xsi:type="dcterms:W3CDTF">2017-05-31T01:22:00Z</dcterms:modified>
</cp:coreProperties>
</file>